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053" w:rsidRPr="00765707" w:rsidRDefault="003B4053" w:rsidP="00ED2829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r w:rsidRPr="00765707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Приложение к ООП ООО</w:t>
      </w:r>
    </w:p>
    <w:p w:rsidR="003B4053" w:rsidRPr="00765707" w:rsidRDefault="003B4053" w:rsidP="00ED2829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:rsidR="00950E36" w:rsidRPr="00765707" w:rsidRDefault="00950E36" w:rsidP="00ED2829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:rsidR="003B28B8" w:rsidRPr="00765707" w:rsidRDefault="003B28B8" w:rsidP="00ED2829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765707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3B28B8" w:rsidRPr="00765707" w:rsidRDefault="003B28B8" w:rsidP="00ED2829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765707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765707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765707">
        <w:rPr>
          <w:rFonts w:ascii="Times New Roman" w:eastAsia="Times New Roman" w:hAnsi="Times New Roman" w:cs="Times New Roman"/>
          <w:b/>
        </w:rPr>
        <w:t>предмету</w:t>
      </w:r>
    </w:p>
    <w:p w:rsidR="003B28B8" w:rsidRPr="00765707" w:rsidRDefault="003B28B8" w:rsidP="00ED2829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765707">
        <w:rPr>
          <w:rFonts w:ascii="Times New Roman" w:eastAsia="Times New Roman" w:hAnsi="Times New Roman" w:cs="Times New Roman"/>
          <w:b/>
        </w:rPr>
        <w:t>«</w:t>
      </w:r>
      <w:r w:rsidR="00A07F87" w:rsidRPr="00765707">
        <w:rPr>
          <w:rFonts w:ascii="Times New Roman" w:eastAsia="Times New Roman" w:hAnsi="Times New Roman" w:cs="Times New Roman"/>
          <w:b/>
        </w:rPr>
        <w:t>Литература</w:t>
      </w:r>
      <w:r w:rsidRPr="00765707">
        <w:rPr>
          <w:rFonts w:ascii="Times New Roman" w:eastAsia="Times New Roman" w:hAnsi="Times New Roman" w:cs="Times New Roman"/>
          <w:b/>
        </w:rPr>
        <w:t>»</w:t>
      </w:r>
    </w:p>
    <w:p w:rsidR="003B28B8" w:rsidRPr="00765707" w:rsidRDefault="003B28B8" w:rsidP="00ED2829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3B28B8" w:rsidRPr="00765707" w:rsidTr="00A07F87">
        <w:trPr>
          <w:trHeight w:val="505"/>
        </w:trPr>
        <w:tc>
          <w:tcPr>
            <w:tcW w:w="8090" w:type="dxa"/>
            <w:shd w:val="clear" w:color="auto" w:fill="EAF1DD"/>
          </w:tcPr>
          <w:p w:rsidR="00A07F87" w:rsidRPr="00765707" w:rsidRDefault="003B28B8" w:rsidP="00ED2829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A07F87" w:rsidRPr="00765707"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765707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:rsidR="003B28B8" w:rsidRPr="00765707" w:rsidRDefault="003B28B8" w:rsidP="00ED2829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5 класс</w:t>
            </w:r>
          </w:p>
          <w:p w:rsidR="003B28B8" w:rsidRPr="00765707" w:rsidRDefault="003B28B8" w:rsidP="00ED2829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:rsidR="003B28B8" w:rsidRPr="00765707" w:rsidRDefault="003B28B8" w:rsidP="00ED282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3B28B8" w:rsidRPr="00765707" w:rsidRDefault="003B28B8" w:rsidP="00ED282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33635" w:rsidRPr="00765707" w:rsidTr="00A07F87">
        <w:trPr>
          <w:trHeight w:val="254"/>
        </w:trPr>
        <w:tc>
          <w:tcPr>
            <w:tcW w:w="8090" w:type="dxa"/>
            <w:shd w:val="clear" w:color="auto" w:fill="auto"/>
          </w:tcPr>
          <w:p w:rsidR="00633635" w:rsidRPr="00765707" w:rsidRDefault="00A07F87" w:rsidP="00ED2829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65707">
              <w:rPr>
                <w:rFonts w:ascii="Times New Roman" w:hAnsi="Times New Roman" w:cs="Times New Roman"/>
                <w:lang w:val="ru-RU"/>
              </w:rPr>
              <w:t>1) начальным представлениям об общечеловеческой ценности литературы и её роли в воспитании любви к Родине и дружбы между народами Российской Федерации;</w:t>
            </w:r>
          </w:p>
        </w:tc>
        <w:tc>
          <w:tcPr>
            <w:tcW w:w="1843" w:type="dxa"/>
          </w:tcPr>
          <w:p w:rsidR="00633635" w:rsidRPr="00765707" w:rsidRDefault="00E87E35" w:rsidP="00ED2829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633635" w:rsidRPr="00765707" w:rsidTr="00A07F87">
        <w:trPr>
          <w:trHeight w:val="312"/>
        </w:trPr>
        <w:tc>
          <w:tcPr>
            <w:tcW w:w="8090" w:type="dxa"/>
            <w:tcBorders>
              <w:bottom w:val="single" w:sz="4" w:space="0" w:color="auto"/>
            </w:tcBorders>
            <w:shd w:val="clear" w:color="auto" w:fill="auto"/>
          </w:tcPr>
          <w:p w:rsidR="00633635" w:rsidRPr="00765707" w:rsidRDefault="00A07F87" w:rsidP="00ED2829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65707">
              <w:rPr>
                <w:rFonts w:ascii="Times New Roman" w:hAnsi="Times New Roman" w:cs="Times New Roman"/>
                <w:lang w:val="ru-RU"/>
              </w:rPr>
              <w:t>2) понимать, что литература — это вид искусства и что художественный текст отличается от текста научного, делового, публицистического;</w:t>
            </w:r>
          </w:p>
        </w:tc>
        <w:tc>
          <w:tcPr>
            <w:tcW w:w="1843" w:type="dxa"/>
          </w:tcPr>
          <w:p w:rsidR="00633635" w:rsidRPr="00765707" w:rsidRDefault="00E87E35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633635" w:rsidRPr="00765707" w:rsidTr="00A07F87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F87" w:rsidRPr="00765707" w:rsidRDefault="00A07F87" w:rsidP="00ED2829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65707">
              <w:rPr>
                <w:rFonts w:ascii="Times New Roman" w:hAnsi="Times New Roman" w:cs="Times New Roman"/>
                <w:lang w:val="ru-RU"/>
              </w:rPr>
              <w:t>3) владеть элементарными умениями воспринимать, анализировать, интерпретировать и оценивать прочитанные произведения:</w:t>
            </w:r>
          </w:p>
          <w:p w:rsidR="00A07F87" w:rsidRPr="00765707" w:rsidRDefault="00A07F87" w:rsidP="00ED2829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65707">
              <w:rPr>
                <w:rFonts w:ascii="Times New Roman" w:hAnsi="Times New Roman" w:cs="Times New Roman"/>
                <w:lang w:val="ru-RU"/>
              </w:rPr>
              <w:t xml:space="preserve">определять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элементарные особенности языка </w:t>
            </w:r>
          </w:p>
          <w:p w:rsidR="00633635" w:rsidRPr="00765707" w:rsidRDefault="00A07F87" w:rsidP="00ED2829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65707">
              <w:rPr>
                <w:rFonts w:ascii="Times New Roman" w:hAnsi="Times New Roman" w:cs="Times New Roman"/>
                <w:lang w:val="ru-RU"/>
              </w:rPr>
              <w:t>сопоставлять темы и сюжеты п</w:t>
            </w:r>
            <w:r w:rsidR="001A5FF0" w:rsidRPr="00765707">
              <w:rPr>
                <w:rFonts w:ascii="Times New Roman" w:hAnsi="Times New Roman" w:cs="Times New Roman"/>
                <w:lang w:val="ru-RU"/>
              </w:rPr>
              <w:t>роизведений, образы персонажей;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33635" w:rsidRPr="00765707" w:rsidRDefault="00E87E35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:rsidR="00E87E35" w:rsidRPr="00765707" w:rsidRDefault="00E87E35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1A5FF0" w:rsidRPr="00765707" w:rsidTr="00A07F87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FF0" w:rsidRPr="00765707" w:rsidRDefault="001A5FF0" w:rsidP="00ED2829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65707">
              <w:rPr>
                <w:rFonts w:ascii="Times New Roman" w:hAnsi="Times New Roman" w:cs="Times New Roman"/>
                <w:lang w:val="ru-RU"/>
              </w:rPr>
              <w:t>художественного произведения, поэтической и прозаической</w:t>
            </w:r>
            <w:bookmarkStart w:id="0" w:name="_GoBack"/>
            <w:bookmarkEnd w:id="0"/>
            <w:r w:rsidRPr="00765707">
              <w:rPr>
                <w:rFonts w:ascii="Times New Roman" w:hAnsi="Times New Roman" w:cs="Times New Roman"/>
                <w:lang w:val="ru-RU"/>
              </w:rPr>
              <w:t xml:space="preserve"> речи;</w:t>
            </w:r>
          </w:p>
          <w:p w:rsidR="001A5FF0" w:rsidRPr="00765707" w:rsidRDefault="001A5FF0" w:rsidP="00ED2829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65707">
              <w:rPr>
                <w:rFonts w:ascii="Times New Roman" w:hAnsi="Times New Roman" w:cs="Times New Roman"/>
                <w:lang w:val="ru-RU"/>
              </w:rPr>
              <w:t>понимать смысловое наполнение теоретико-литературных понятий и учиться использовать в процессе анализа и интерпретации произведений таких теоретико-литературных понятий, как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стихотворение,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87E35" w:rsidRPr="00765707" w:rsidRDefault="00E87E35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:rsidR="001A5FF0" w:rsidRPr="00765707" w:rsidRDefault="00E87E35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1A5FF0" w:rsidRPr="00765707" w:rsidTr="00A07F87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FF0" w:rsidRPr="00765707" w:rsidRDefault="001A5FF0" w:rsidP="00ED2829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65707">
              <w:rPr>
                <w:rFonts w:ascii="Times New Roman" w:hAnsi="Times New Roman" w:cs="Times New Roman"/>
                <w:lang w:val="ru-RU"/>
              </w:rPr>
      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87E35" w:rsidRPr="00765707" w:rsidRDefault="00E87E35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:rsidR="001A5FF0" w:rsidRPr="00765707" w:rsidRDefault="00E87E35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633635" w:rsidRPr="00765707" w:rsidTr="00A07F87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:rsidR="00633635" w:rsidRPr="00765707" w:rsidRDefault="00A07F87" w:rsidP="00ED2829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65707">
              <w:rPr>
                <w:rFonts w:ascii="Times New Roman" w:hAnsi="Times New Roman" w:cs="Times New Roman"/>
                <w:lang w:val="ru-RU"/>
              </w:rPr>
              <w:t>4) выразительно читать,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      </w:r>
          </w:p>
        </w:tc>
        <w:tc>
          <w:tcPr>
            <w:tcW w:w="1843" w:type="dxa"/>
          </w:tcPr>
          <w:p w:rsidR="00E87E35" w:rsidRPr="00765707" w:rsidRDefault="00E87E35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:rsidR="00633635" w:rsidRPr="00765707" w:rsidRDefault="00E87E35" w:rsidP="00ED2829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633635" w:rsidRPr="00765707" w:rsidTr="00A07F87">
        <w:trPr>
          <w:trHeight w:val="769"/>
        </w:trPr>
        <w:tc>
          <w:tcPr>
            <w:tcW w:w="8090" w:type="dxa"/>
          </w:tcPr>
          <w:p w:rsidR="00633635" w:rsidRPr="00765707" w:rsidRDefault="00A07F87" w:rsidP="00ED2829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65707">
              <w:rPr>
                <w:rFonts w:ascii="Times New Roman" w:hAnsi="Times New Roman" w:cs="Times New Roman"/>
                <w:lang w:val="ru-RU"/>
              </w:rPr>
              <w:t>5) 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      </w:r>
          </w:p>
        </w:tc>
        <w:tc>
          <w:tcPr>
            <w:tcW w:w="1843" w:type="dxa"/>
          </w:tcPr>
          <w:p w:rsidR="00E87E35" w:rsidRPr="00765707" w:rsidRDefault="00E87E35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:rsidR="00633635" w:rsidRPr="00765707" w:rsidRDefault="00E87E35" w:rsidP="00ED282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633635" w:rsidRPr="00765707" w:rsidTr="00A07F87">
        <w:trPr>
          <w:trHeight w:val="505"/>
        </w:trPr>
        <w:tc>
          <w:tcPr>
            <w:tcW w:w="8090" w:type="dxa"/>
          </w:tcPr>
          <w:p w:rsidR="00633635" w:rsidRPr="00765707" w:rsidRDefault="00A07F87" w:rsidP="00ED2829">
            <w:pPr>
              <w:ind w:left="135" w:right="141"/>
              <w:jc w:val="both"/>
              <w:rPr>
                <w:rFonts w:ascii="Times New Roman" w:hAnsi="Times New Roman" w:cs="Times New Roman"/>
                <w:i/>
                <w:lang w:val="ru-RU"/>
              </w:rPr>
            </w:pPr>
            <w:r w:rsidRPr="00765707">
              <w:rPr>
                <w:rFonts w:ascii="Times New Roman" w:hAnsi="Times New Roman" w:cs="Times New Roman"/>
                <w:lang w:val="ru-RU"/>
              </w:rPr>
              <w:t>6) участвовать в беседе и диалоге о прочитанном произведении, подбирать аргументы для оценки прочитанного (с учётом литературного развития обучающихся);</w:t>
            </w:r>
          </w:p>
        </w:tc>
        <w:tc>
          <w:tcPr>
            <w:tcW w:w="1843" w:type="dxa"/>
          </w:tcPr>
          <w:p w:rsidR="00E87E35" w:rsidRPr="00765707" w:rsidRDefault="00E87E35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:rsidR="00633635" w:rsidRPr="00765707" w:rsidRDefault="00E87E35" w:rsidP="00ED282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33635" w:rsidRPr="00765707" w:rsidTr="00A07F87">
        <w:trPr>
          <w:trHeight w:val="506"/>
        </w:trPr>
        <w:tc>
          <w:tcPr>
            <w:tcW w:w="8090" w:type="dxa"/>
          </w:tcPr>
          <w:p w:rsidR="00633635" w:rsidRPr="00765707" w:rsidRDefault="00A07F87" w:rsidP="00ED2829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65707">
              <w:rPr>
                <w:rFonts w:ascii="Times New Roman" w:hAnsi="Times New Roman" w:cs="Times New Roman"/>
                <w:lang w:val="ru-RU"/>
              </w:rPr>
              <w:t>7) создавать устные и письменные высказывания разных жанров объёмом не менее 70 слов (с учётом литературного развития обучающихся);</w:t>
            </w:r>
          </w:p>
        </w:tc>
        <w:tc>
          <w:tcPr>
            <w:tcW w:w="1843" w:type="dxa"/>
          </w:tcPr>
          <w:p w:rsidR="00E87E35" w:rsidRPr="00765707" w:rsidRDefault="00E87E35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:rsidR="00633635" w:rsidRPr="00765707" w:rsidRDefault="00633635" w:rsidP="00ED282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33635" w:rsidRPr="00765707" w:rsidTr="00A07F87">
        <w:trPr>
          <w:trHeight w:val="556"/>
        </w:trPr>
        <w:tc>
          <w:tcPr>
            <w:tcW w:w="8090" w:type="dxa"/>
          </w:tcPr>
          <w:p w:rsidR="00633635" w:rsidRPr="00765707" w:rsidRDefault="00A07F87" w:rsidP="00ED2829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65707">
              <w:rPr>
                <w:rFonts w:ascii="Times New Roman" w:hAnsi="Times New Roman" w:cs="Times New Roman"/>
                <w:lang w:val="ru-RU"/>
              </w:rPr>
              <w:t>8) владеть начальными умениями интерпретации и оценки текстуально изученных произведений фольклора и литературы.</w:t>
            </w:r>
          </w:p>
        </w:tc>
        <w:tc>
          <w:tcPr>
            <w:tcW w:w="1843" w:type="dxa"/>
          </w:tcPr>
          <w:p w:rsidR="00E87E35" w:rsidRPr="00765707" w:rsidRDefault="00E87E35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:rsidR="00633635" w:rsidRPr="00765707" w:rsidRDefault="00633635" w:rsidP="00ED282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33635" w:rsidRPr="00765707" w:rsidTr="00A07F87">
        <w:trPr>
          <w:trHeight w:val="505"/>
        </w:trPr>
        <w:tc>
          <w:tcPr>
            <w:tcW w:w="8090" w:type="dxa"/>
          </w:tcPr>
          <w:p w:rsidR="00633635" w:rsidRPr="00765707" w:rsidRDefault="00A07F87" w:rsidP="00ED2829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65707">
              <w:rPr>
                <w:rFonts w:ascii="Times New Roman" w:hAnsi="Times New Roman" w:cs="Times New Roman"/>
                <w:lang w:val="ru-RU"/>
              </w:rPr>
      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      </w:r>
          </w:p>
        </w:tc>
        <w:tc>
          <w:tcPr>
            <w:tcW w:w="1843" w:type="dxa"/>
          </w:tcPr>
          <w:p w:rsidR="00633635" w:rsidRPr="00765707" w:rsidRDefault="00E87E35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33635" w:rsidRPr="00765707" w:rsidTr="00A07F87">
        <w:trPr>
          <w:trHeight w:val="496"/>
        </w:trPr>
        <w:tc>
          <w:tcPr>
            <w:tcW w:w="8090" w:type="dxa"/>
          </w:tcPr>
          <w:p w:rsidR="00633635" w:rsidRPr="00765707" w:rsidRDefault="00A07F87" w:rsidP="00ED2829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65707">
              <w:rPr>
                <w:rFonts w:ascii="Times New Roman" w:hAnsi="Times New Roman" w:cs="Times New Roman"/>
                <w:lang w:val="ru-RU"/>
              </w:rPr>
              <w:t>10) планировать с помощью учителя собственное чтение, расширять свой круг чтения, в том числе за счёт произведений современной литературы для детей и подростков;</w:t>
            </w:r>
          </w:p>
        </w:tc>
        <w:tc>
          <w:tcPr>
            <w:tcW w:w="1843" w:type="dxa"/>
          </w:tcPr>
          <w:p w:rsidR="00633635" w:rsidRPr="00765707" w:rsidRDefault="00E87E35" w:rsidP="00ED2829">
            <w:pPr>
              <w:spacing w:before="2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Наблюдение</w:t>
            </w:r>
          </w:p>
        </w:tc>
      </w:tr>
      <w:tr w:rsidR="00633635" w:rsidRPr="00765707" w:rsidTr="00A07F87">
        <w:trPr>
          <w:trHeight w:val="566"/>
        </w:trPr>
        <w:tc>
          <w:tcPr>
            <w:tcW w:w="8090" w:type="dxa"/>
          </w:tcPr>
          <w:p w:rsidR="00633635" w:rsidRPr="00765707" w:rsidRDefault="00A07F87" w:rsidP="00ED2829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65707">
              <w:rPr>
                <w:rFonts w:ascii="Times New Roman" w:hAnsi="Times New Roman" w:cs="Times New Roman"/>
                <w:lang w:val="ru-RU"/>
              </w:rPr>
              <w:t>11) участвовать в создании элементарных учебных проектов под руководством учителя и учиться публично представлять их результаты (с учётом литературного развития обучающихся);</w:t>
            </w:r>
          </w:p>
        </w:tc>
        <w:tc>
          <w:tcPr>
            <w:tcW w:w="1843" w:type="dxa"/>
          </w:tcPr>
          <w:p w:rsidR="00E87E35" w:rsidRPr="00765707" w:rsidRDefault="00E87E35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:rsidR="00633635" w:rsidRPr="00765707" w:rsidRDefault="00E87E35" w:rsidP="00ED282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633635" w:rsidRPr="00765707" w:rsidTr="00A07F87">
        <w:trPr>
          <w:trHeight w:val="421"/>
        </w:trPr>
        <w:tc>
          <w:tcPr>
            <w:tcW w:w="8090" w:type="dxa"/>
          </w:tcPr>
          <w:p w:rsidR="00633635" w:rsidRPr="00765707" w:rsidRDefault="00A07F87" w:rsidP="00ED2829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65707">
              <w:rPr>
                <w:rFonts w:ascii="Times New Roman" w:hAnsi="Times New Roman" w:cs="Times New Roman"/>
                <w:lang w:val="ru-RU"/>
              </w:rPr>
              <w:t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1843" w:type="dxa"/>
          </w:tcPr>
          <w:p w:rsidR="00633635" w:rsidRPr="00765707" w:rsidRDefault="00E87E35" w:rsidP="00ED282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</w:tbl>
    <w:p w:rsidR="00950E36" w:rsidRPr="00765707" w:rsidRDefault="00950E36" w:rsidP="00ED2829">
      <w:pPr>
        <w:spacing w:after="0" w:line="240" w:lineRule="auto"/>
      </w:pPr>
    </w:p>
    <w:tbl>
      <w:tblPr>
        <w:tblStyle w:val="TableNormal1"/>
        <w:tblW w:w="1007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985"/>
      </w:tblGrid>
      <w:tr w:rsidR="005144D5" w:rsidRPr="00765707" w:rsidTr="00F10744">
        <w:trPr>
          <w:trHeight w:val="505"/>
        </w:trPr>
        <w:tc>
          <w:tcPr>
            <w:tcW w:w="8090" w:type="dxa"/>
            <w:shd w:val="clear" w:color="auto" w:fill="EAF1DD"/>
          </w:tcPr>
          <w:p w:rsidR="00633635" w:rsidRPr="00765707" w:rsidRDefault="005144D5" w:rsidP="00ED2829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A07F87" w:rsidRPr="00765707"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765707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:rsidR="005144D5" w:rsidRPr="00765707" w:rsidRDefault="005144D5" w:rsidP="00ED2829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6 класс</w:t>
            </w:r>
          </w:p>
          <w:p w:rsidR="005144D5" w:rsidRPr="00765707" w:rsidRDefault="005144D5" w:rsidP="00ED2829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85" w:type="dxa"/>
            <w:shd w:val="clear" w:color="auto" w:fill="EAF1DD"/>
          </w:tcPr>
          <w:p w:rsidR="005144D5" w:rsidRPr="00765707" w:rsidRDefault="005144D5" w:rsidP="00ED282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5144D5" w:rsidRPr="00765707" w:rsidRDefault="005144D5" w:rsidP="00ED282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33635" w:rsidRPr="00765707" w:rsidTr="00F10744">
        <w:trPr>
          <w:trHeight w:val="254"/>
        </w:trPr>
        <w:tc>
          <w:tcPr>
            <w:tcW w:w="8090" w:type="dxa"/>
            <w:shd w:val="clear" w:color="auto" w:fill="auto"/>
          </w:tcPr>
          <w:p w:rsidR="00633635" w:rsidRPr="00765707" w:rsidRDefault="00A07F87" w:rsidP="00ED2829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65707">
              <w:rPr>
                <w:rFonts w:ascii="Times New Roman" w:hAnsi="Times New Roman" w:cs="Times New Roman"/>
                <w:lang w:val="ru-RU"/>
              </w:rPr>
      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      </w:r>
          </w:p>
        </w:tc>
        <w:tc>
          <w:tcPr>
            <w:tcW w:w="1985" w:type="dxa"/>
          </w:tcPr>
          <w:p w:rsidR="00E87E35" w:rsidRPr="00765707" w:rsidRDefault="00E87E35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:rsidR="00633635" w:rsidRPr="00765707" w:rsidRDefault="00E87E35" w:rsidP="00ED2829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633635" w:rsidRPr="00765707" w:rsidTr="00F10744">
        <w:trPr>
          <w:trHeight w:val="312"/>
        </w:trPr>
        <w:tc>
          <w:tcPr>
            <w:tcW w:w="8090" w:type="dxa"/>
            <w:tcBorders>
              <w:bottom w:val="single" w:sz="4" w:space="0" w:color="auto"/>
            </w:tcBorders>
            <w:shd w:val="clear" w:color="auto" w:fill="auto"/>
          </w:tcPr>
          <w:p w:rsidR="00633635" w:rsidRPr="00765707" w:rsidRDefault="00A07F87" w:rsidP="00ED2829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65707">
              <w:rPr>
                <w:rFonts w:ascii="Times New Roman" w:hAnsi="Times New Roman" w:cs="Times New Roman"/>
                <w:lang w:val="ru-RU"/>
              </w:rPr>
      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      </w:r>
          </w:p>
        </w:tc>
        <w:tc>
          <w:tcPr>
            <w:tcW w:w="1985" w:type="dxa"/>
          </w:tcPr>
          <w:p w:rsidR="00E87E35" w:rsidRPr="00765707" w:rsidRDefault="00E87E35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:rsidR="00633635" w:rsidRPr="00765707" w:rsidRDefault="00E87E35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33635" w:rsidRPr="00765707" w:rsidTr="00F10744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635" w:rsidRPr="00765707" w:rsidRDefault="00A07F87" w:rsidP="00ED2829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65707">
              <w:rPr>
                <w:rFonts w:ascii="Times New Roman" w:hAnsi="Times New Roman" w:cs="Times New Roman"/>
                <w:lang w:val="ru-RU"/>
              </w:rPr>
              <w:t>3) 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обучающихся): определять тему и главную мысль произведения, основные вопросы, поднятые автором; указывать родовую и жанровую принадлежность произведения, выявлять позицию героя и авторскую позицию, характеризовать героев-персонажей, давать их сравнительные характеристики, выявлять основные особенности языка художественного произведения, поэтической и прозаической речи;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E87E35" w:rsidRPr="00765707" w:rsidRDefault="00E87E35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:rsidR="00633635" w:rsidRPr="00765707" w:rsidRDefault="00E87E35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33635" w:rsidRPr="00765707" w:rsidTr="00F10744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:rsidR="00633635" w:rsidRPr="00765707" w:rsidRDefault="00A07F87" w:rsidP="00ED2829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65707">
              <w:rPr>
                <w:rFonts w:ascii="Times New Roman" w:hAnsi="Times New Roman" w:cs="Times New Roman"/>
                <w:lang w:val="ru-RU"/>
              </w:rPr>
              <w:t>4) 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творчество, проза и поэзия, художественный образ, роды (лирика, эпос), жанры (рассказ, повесть, роман, басня, послание), форма и содержание литературного произведения; тема, идея, проблематика, сюжет, композиция; стадии развития действия: экспозиция, завязка, развитие действия, кульминация, развязка; повествователь, рассказчик, литературный герой (персонаж), лирический герой, речевая характеристика героя, портрет, пейзаж, художественная деталь, юмор, ирония, эпитет, метафора, сравнение, олицетворение, гипербола; антитеза, аллегория, стихотворный метр (хорей, ямб), ритм, рифма, строфа;</w:t>
            </w:r>
          </w:p>
        </w:tc>
        <w:tc>
          <w:tcPr>
            <w:tcW w:w="1985" w:type="dxa"/>
          </w:tcPr>
          <w:p w:rsidR="00E87E35" w:rsidRPr="00765707" w:rsidRDefault="00E87E35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:rsidR="00633635" w:rsidRPr="00765707" w:rsidRDefault="00E87E35" w:rsidP="00ED2829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33635" w:rsidRPr="00765707" w:rsidTr="00A07F87">
        <w:trPr>
          <w:trHeight w:val="528"/>
        </w:trPr>
        <w:tc>
          <w:tcPr>
            <w:tcW w:w="8090" w:type="dxa"/>
          </w:tcPr>
          <w:p w:rsidR="00633635" w:rsidRPr="00765707" w:rsidRDefault="00A07F87" w:rsidP="00ED2829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65707">
              <w:rPr>
                <w:rFonts w:ascii="Times New Roman" w:hAnsi="Times New Roman" w:cs="Times New Roman"/>
                <w:lang w:val="ru-RU"/>
              </w:rPr>
              <w:t>5) выделять в произведениях элементы художественной формы и обнаруживать связи между ними;</w:t>
            </w:r>
          </w:p>
        </w:tc>
        <w:tc>
          <w:tcPr>
            <w:tcW w:w="1985" w:type="dxa"/>
          </w:tcPr>
          <w:p w:rsidR="00E87E35" w:rsidRPr="00765707" w:rsidRDefault="00E87E35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:rsidR="00633635" w:rsidRPr="00765707" w:rsidRDefault="00E87E35" w:rsidP="00ED282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633635" w:rsidRPr="00765707" w:rsidTr="00F10744">
        <w:trPr>
          <w:trHeight w:val="505"/>
        </w:trPr>
        <w:tc>
          <w:tcPr>
            <w:tcW w:w="8090" w:type="dxa"/>
          </w:tcPr>
          <w:p w:rsidR="00633635" w:rsidRPr="00765707" w:rsidRDefault="00A07F87" w:rsidP="00ED2829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65707">
              <w:rPr>
                <w:rFonts w:ascii="Times New Roman" w:hAnsi="Times New Roman" w:cs="Times New Roman"/>
                <w:lang w:val="ru-RU"/>
              </w:rPr>
              <w:t>6) 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      </w:r>
          </w:p>
        </w:tc>
        <w:tc>
          <w:tcPr>
            <w:tcW w:w="1985" w:type="dxa"/>
          </w:tcPr>
          <w:p w:rsidR="00E87E35" w:rsidRPr="00765707" w:rsidRDefault="00E87E35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:rsidR="00633635" w:rsidRPr="00765707" w:rsidRDefault="00E87E35" w:rsidP="00ED282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33635" w:rsidRPr="00765707" w:rsidTr="00F10744">
        <w:trPr>
          <w:trHeight w:val="506"/>
        </w:trPr>
        <w:tc>
          <w:tcPr>
            <w:tcW w:w="8090" w:type="dxa"/>
          </w:tcPr>
          <w:p w:rsidR="00633635" w:rsidRPr="00765707" w:rsidRDefault="00A07F87" w:rsidP="00ED2829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65707">
              <w:rPr>
                <w:rFonts w:ascii="Times New Roman" w:hAnsi="Times New Roman" w:cs="Times New Roman"/>
                <w:lang w:val="ru-RU"/>
              </w:rPr>
              <w:t>7) 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      </w:r>
          </w:p>
        </w:tc>
        <w:tc>
          <w:tcPr>
            <w:tcW w:w="1985" w:type="dxa"/>
          </w:tcPr>
          <w:p w:rsidR="00E87E35" w:rsidRPr="00765707" w:rsidRDefault="00E87E35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:rsidR="00633635" w:rsidRPr="00765707" w:rsidRDefault="00E87E35" w:rsidP="00ED282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633635" w:rsidRPr="00765707" w:rsidTr="00F10744">
        <w:trPr>
          <w:trHeight w:val="758"/>
        </w:trPr>
        <w:tc>
          <w:tcPr>
            <w:tcW w:w="8090" w:type="dxa"/>
          </w:tcPr>
          <w:p w:rsidR="00633635" w:rsidRPr="00765707" w:rsidRDefault="00A07F87" w:rsidP="00ED2829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65707">
              <w:rPr>
                <w:rFonts w:ascii="Times New Roman" w:hAnsi="Times New Roman" w:cs="Times New Roman"/>
                <w:lang w:val="ru-RU"/>
              </w:rPr>
              <w:t>8) 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      </w:r>
          </w:p>
        </w:tc>
        <w:tc>
          <w:tcPr>
            <w:tcW w:w="1985" w:type="dxa"/>
          </w:tcPr>
          <w:p w:rsidR="00E87E35" w:rsidRPr="00765707" w:rsidRDefault="00E87E35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:rsidR="00633635" w:rsidRPr="00765707" w:rsidRDefault="00E87E35" w:rsidP="00ED282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633635" w:rsidRPr="00765707" w:rsidTr="00F10744">
        <w:trPr>
          <w:trHeight w:val="505"/>
        </w:trPr>
        <w:tc>
          <w:tcPr>
            <w:tcW w:w="8090" w:type="dxa"/>
          </w:tcPr>
          <w:p w:rsidR="00633635" w:rsidRPr="00765707" w:rsidRDefault="00A07F87" w:rsidP="00ED2829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65707">
              <w:rPr>
                <w:rFonts w:ascii="Times New Roman" w:hAnsi="Times New Roman" w:cs="Times New Roman"/>
                <w:lang w:val="ru-RU"/>
              </w:rPr>
              <w:t>9)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      </w:r>
          </w:p>
        </w:tc>
        <w:tc>
          <w:tcPr>
            <w:tcW w:w="1985" w:type="dxa"/>
          </w:tcPr>
          <w:p w:rsidR="00E87E35" w:rsidRPr="00765707" w:rsidRDefault="00E87E35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:rsidR="00633635" w:rsidRPr="00765707" w:rsidRDefault="00E87E35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633635" w:rsidRPr="00765707" w:rsidTr="00F10744">
        <w:trPr>
          <w:trHeight w:val="496"/>
        </w:trPr>
        <w:tc>
          <w:tcPr>
            <w:tcW w:w="8090" w:type="dxa"/>
          </w:tcPr>
          <w:p w:rsidR="00633635" w:rsidRPr="00765707" w:rsidRDefault="00A07F87" w:rsidP="00ED2829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65707">
              <w:rPr>
                <w:rFonts w:ascii="Times New Roman" w:hAnsi="Times New Roman" w:cs="Times New Roman"/>
                <w:lang w:val="ru-RU"/>
              </w:rPr>
              <w:t>10) участвовать в беседе и диалоге о прочитанном произведении, давать аргументированную оценку прочитанному;</w:t>
            </w:r>
          </w:p>
        </w:tc>
        <w:tc>
          <w:tcPr>
            <w:tcW w:w="1985" w:type="dxa"/>
          </w:tcPr>
          <w:p w:rsidR="00E87E35" w:rsidRPr="00765707" w:rsidRDefault="00E87E35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:rsidR="00633635" w:rsidRPr="00765707" w:rsidRDefault="00E87E35" w:rsidP="00ED2829">
            <w:pPr>
              <w:spacing w:before="2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633635" w:rsidRPr="00765707" w:rsidTr="00F10744">
        <w:trPr>
          <w:trHeight w:val="566"/>
        </w:trPr>
        <w:tc>
          <w:tcPr>
            <w:tcW w:w="8090" w:type="dxa"/>
          </w:tcPr>
          <w:p w:rsidR="00633635" w:rsidRPr="00765707" w:rsidRDefault="00A07F87" w:rsidP="00ED2829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65707">
              <w:rPr>
                <w:rFonts w:ascii="Times New Roman" w:hAnsi="Times New Roman" w:cs="Times New Roman"/>
                <w:lang w:val="ru-RU"/>
              </w:rPr>
              <w:t>11) создавать устные и письменные высказывания разных жанров (объёмом не менее 100 слов), писать сочинение-рассуждение по заданной теме с использованием прочитанных произведений, аннотаций, отзывов;</w:t>
            </w:r>
          </w:p>
        </w:tc>
        <w:tc>
          <w:tcPr>
            <w:tcW w:w="1985" w:type="dxa"/>
          </w:tcPr>
          <w:p w:rsidR="00633635" w:rsidRPr="00765707" w:rsidRDefault="00E87E35" w:rsidP="00ED282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33635" w:rsidRPr="00765707" w:rsidTr="00F10744">
        <w:trPr>
          <w:trHeight w:val="421"/>
        </w:trPr>
        <w:tc>
          <w:tcPr>
            <w:tcW w:w="8090" w:type="dxa"/>
          </w:tcPr>
          <w:p w:rsidR="00633635" w:rsidRPr="00765707" w:rsidRDefault="00A07F87" w:rsidP="00ED2829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65707">
              <w:rPr>
                <w:rFonts w:ascii="Times New Roman" w:hAnsi="Times New Roman" w:cs="Times New Roman"/>
                <w:lang w:val="ru-RU"/>
              </w:rPr>
              <w:t>12) владеть умениями интерпретации и оценки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      </w:r>
          </w:p>
        </w:tc>
        <w:tc>
          <w:tcPr>
            <w:tcW w:w="1985" w:type="dxa"/>
          </w:tcPr>
          <w:p w:rsidR="00633635" w:rsidRPr="00765707" w:rsidRDefault="00E87E35" w:rsidP="00ED282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33635" w:rsidRPr="00765707" w:rsidTr="00F10744">
        <w:trPr>
          <w:trHeight w:val="421"/>
        </w:trPr>
        <w:tc>
          <w:tcPr>
            <w:tcW w:w="8090" w:type="dxa"/>
          </w:tcPr>
          <w:p w:rsidR="00633635" w:rsidRPr="00765707" w:rsidRDefault="00A07F87" w:rsidP="00ED2829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65707">
              <w:rPr>
                <w:rFonts w:ascii="Times New Roman" w:hAnsi="Times New Roman" w:cs="Times New Roman"/>
                <w:lang w:val="ru-RU"/>
              </w:rPr>
              <w:t>13)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      </w:r>
          </w:p>
        </w:tc>
        <w:tc>
          <w:tcPr>
            <w:tcW w:w="1985" w:type="dxa"/>
          </w:tcPr>
          <w:p w:rsidR="00633635" w:rsidRPr="00765707" w:rsidRDefault="00E87E35" w:rsidP="00ED282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633635" w:rsidRPr="00765707" w:rsidTr="00F10744">
        <w:trPr>
          <w:trHeight w:val="421"/>
        </w:trPr>
        <w:tc>
          <w:tcPr>
            <w:tcW w:w="8090" w:type="dxa"/>
          </w:tcPr>
          <w:p w:rsidR="00633635" w:rsidRPr="00765707" w:rsidRDefault="00A07F87" w:rsidP="00ED2829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65707">
              <w:rPr>
                <w:rFonts w:ascii="Times New Roman" w:hAnsi="Times New Roman" w:cs="Times New Roman"/>
                <w:lang w:val="ru-RU"/>
              </w:rPr>
              <w:t>14) планировать собственное чтение, обогащать свой круг чтения по рекомендациям учителя, в том числе за счёт произведений современной литературы для детей и подростков;</w:t>
            </w:r>
          </w:p>
        </w:tc>
        <w:tc>
          <w:tcPr>
            <w:tcW w:w="1985" w:type="dxa"/>
          </w:tcPr>
          <w:p w:rsidR="00633635" w:rsidRPr="00765707" w:rsidRDefault="00E87E35" w:rsidP="00ED282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Наблюдение</w:t>
            </w:r>
          </w:p>
        </w:tc>
      </w:tr>
      <w:tr w:rsidR="00633635" w:rsidRPr="00765707" w:rsidTr="00F10744">
        <w:trPr>
          <w:trHeight w:val="421"/>
        </w:trPr>
        <w:tc>
          <w:tcPr>
            <w:tcW w:w="8090" w:type="dxa"/>
          </w:tcPr>
          <w:p w:rsidR="00633635" w:rsidRPr="00765707" w:rsidRDefault="00A07F87" w:rsidP="00ED2829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65707">
              <w:rPr>
                <w:rFonts w:ascii="Times New Roman" w:hAnsi="Times New Roman" w:cs="Times New Roman"/>
                <w:lang w:val="ru-RU"/>
              </w:rPr>
              <w:lastRenderedPageBreak/>
              <w:t>15)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      </w:r>
          </w:p>
        </w:tc>
        <w:tc>
          <w:tcPr>
            <w:tcW w:w="1985" w:type="dxa"/>
          </w:tcPr>
          <w:p w:rsidR="00633635" w:rsidRPr="00765707" w:rsidRDefault="00E87E35" w:rsidP="00ED282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33635" w:rsidRPr="00765707" w:rsidTr="00F10744">
        <w:trPr>
          <w:trHeight w:val="421"/>
        </w:trPr>
        <w:tc>
          <w:tcPr>
            <w:tcW w:w="8090" w:type="dxa"/>
          </w:tcPr>
          <w:p w:rsidR="00633635" w:rsidRPr="00765707" w:rsidRDefault="00A07F87" w:rsidP="00ED2829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65707">
              <w:rPr>
                <w:rFonts w:ascii="Times New Roman" w:hAnsi="Times New Roman" w:cs="Times New Roman"/>
                <w:lang w:val="ru-RU"/>
              </w:rPr>
              <w:t>16) 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1985" w:type="dxa"/>
          </w:tcPr>
          <w:p w:rsidR="00633635" w:rsidRPr="00765707" w:rsidRDefault="00E87E35" w:rsidP="00ED282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</w:tbl>
    <w:p w:rsidR="00DC7DDD" w:rsidRPr="00765707" w:rsidRDefault="00DC7DDD" w:rsidP="00ED2829">
      <w:pPr>
        <w:spacing w:after="0" w:line="240" w:lineRule="auto"/>
      </w:pPr>
    </w:p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5144D5" w:rsidRPr="00765707" w:rsidTr="009B55E7">
        <w:trPr>
          <w:trHeight w:val="505"/>
        </w:trPr>
        <w:tc>
          <w:tcPr>
            <w:tcW w:w="8090" w:type="dxa"/>
            <w:shd w:val="clear" w:color="auto" w:fill="EAF1DD"/>
          </w:tcPr>
          <w:p w:rsidR="0054305A" w:rsidRPr="00765707" w:rsidRDefault="005144D5" w:rsidP="00ED2829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A07F87" w:rsidRPr="00765707">
              <w:rPr>
                <w:rFonts w:ascii="Times New Roman" w:eastAsia="Times New Roman" w:hAnsi="Times New Roman" w:cs="Times New Roman"/>
                <w:b/>
                <w:lang w:val="ru-RU"/>
              </w:rPr>
              <w:t>лит</w:t>
            </w:r>
            <w:r w:rsidR="00040623" w:rsidRPr="00765707">
              <w:rPr>
                <w:rFonts w:ascii="Times New Roman" w:eastAsia="Times New Roman" w:hAnsi="Times New Roman" w:cs="Times New Roman"/>
                <w:b/>
                <w:lang w:val="ru-RU"/>
              </w:rPr>
              <w:t>е</w:t>
            </w:r>
            <w:r w:rsidR="00A07F87" w:rsidRPr="00765707">
              <w:rPr>
                <w:rFonts w:ascii="Times New Roman" w:eastAsia="Times New Roman" w:hAnsi="Times New Roman" w:cs="Times New Roman"/>
                <w:b/>
                <w:lang w:val="ru-RU"/>
              </w:rPr>
              <w:t>ратуре.</w:t>
            </w:r>
          </w:p>
          <w:p w:rsidR="005144D5" w:rsidRPr="00765707" w:rsidRDefault="005144D5" w:rsidP="00ED2829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b/>
                <w:lang w:val="ru-RU"/>
              </w:rPr>
              <w:t>. Этап формирования: 7 класс</w:t>
            </w:r>
          </w:p>
          <w:p w:rsidR="005144D5" w:rsidRPr="00765707" w:rsidRDefault="005144D5" w:rsidP="00ED2829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:rsidR="005144D5" w:rsidRPr="00765707" w:rsidRDefault="005144D5" w:rsidP="00ED282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5144D5" w:rsidRPr="00765707" w:rsidRDefault="005144D5" w:rsidP="00ED282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9B55E7" w:rsidRPr="00765707" w:rsidTr="009B55E7">
        <w:trPr>
          <w:trHeight w:val="254"/>
        </w:trPr>
        <w:tc>
          <w:tcPr>
            <w:tcW w:w="8090" w:type="dxa"/>
          </w:tcPr>
          <w:p w:rsidR="008E3A1E" w:rsidRPr="00765707" w:rsidRDefault="00A07F87" w:rsidP="00ED2829">
            <w:pPr>
              <w:pStyle w:val="TableParagraph"/>
              <w:jc w:val="both"/>
              <w:rPr>
                <w:lang w:val="ru-RU"/>
              </w:rPr>
            </w:pPr>
            <w:r w:rsidRPr="00765707">
              <w:rPr>
                <w:lang w:val="ru-RU"/>
              </w:rPr>
      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</w:t>
            </w:r>
            <w:r w:rsidR="008E3A1E" w:rsidRPr="00765707">
              <w:rPr>
                <w:lang w:val="ru-RU"/>
              </w:rPr>
              <w:t>го народа Российской Федерации.</w:t>
            </w:r>
          </w:p>
          <w:p w:rsidR="009B55E7" w:rsidRPr="00765707" w:rsidRDefault="009B55E7" w:rsidP="00ED2829">
            <w:pPr>
              <w:pStyle w:val="TableParagraph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:rsidR="00E87E35" w:rsidRPr="00765707" w:rsidRDefault="00E87E35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:rsidR="009B55E7" w:rsidRPr="00765707" w:rsidRDefault="00E87E35" w:rsidP="00ED2829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9B55E7" w:rsidRPr="00765707" w:rsidTr="009B55E7">
        <w:trPr>
          <w:trHeight w:val="312"/>
        </w:trPr>
        <w:tc>
          <w:tcPr>
            <w:tcW w:w="8090" w:type="dxa"/>
          </w:tcPr>
          <w:p w:rsidR="009B55E7" w:rsidRPr="00765707" w:rsidRDefault="008E3A1E" w:rsidP="00ED2829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765707">
              <w:rPr>
                <w:lang w:val="ru-RU"/>
              </w:rPr>
      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      </w:r>
          </w:p>
        </w:tc>
        <w:tc>
          <w:tcPr>
            <w:tcW w:w="1843" w:type="dxa"/>
          </w:tcPr>
          <w:p w:rsidR="00E87E35" w:rsidRPr="00765707" w:rsidRDefault="00E87E35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:rsidR="009B55E7" w:rsidRPr="00765707" w:rsidRDefault="00E87E35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9B55E7" w:rsidRPr="00765707" w:rsidTr="009B55E7">
        <w:trPr>
          <w:trHeight w:val="506"/>
        </w:trPr>
        <w:tc>
          <w:tcPr>
            <w:tcW w:w="8090" w:type="dxa"/>
          </w:tcPr>
          <w:p w:rsidR="008E3A1E" w:rsidRPr="00765707" w:rsidRDefault="008E3A1E" w:rsidP="00ED2829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765707">
              <w:rPr>
                <w:lang w:val="ru-RU"/>
              </w:rPr>
              <w:t>3) проводить смысловой и эстетический анализ произведений фольклора и художественной литературы, воспринимать, анализировать, интерпретировать и оценивать прочитанное (с учётом литературного развития обучающихся), понимать, что в литературных произведениях отражена художественная картина мира:</w:t>
            </w:r>
          </w:p>
          <w:p w:rsidR="008E3A1E" w:rsidRPr="00765707" w:rsidRDefault="008E3A1E" w:rsidP="00ED2829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765707">
              <w:rPr>
                <w:lang w:val="ru-RU"/>
              </w:rPr>
      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речи, находить основные изобразительно-выразительные средства, характерные для творческой манеры писателя, определять их художественные функции;</w:t>
            </w:r>
          </w:p>
          <w:p w:rsidR="009B55E7" w:rsidRPr="00765707" w:rsidRDefault="008E3A1E" w:rsidP="00ED2829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765707">
              <w:rPr>
                <w:lang w:val="ru-RU"/>
              </w:rPr>
              <w:t>выделять в произведениях элементы художественной формы и обнаруживать связи между ними;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55E7" w:rsidRPr="00765707" w:rsidRDefault="00E87E35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9B55E7" w:rsidRPr="00765707" w:rsidTr="009B55E7">
        <w:trPr>
          <w:trHeight w:val="253"/>
        </w:trPr>
        <w:tc>
          <w:tcPr>
            <w:tcW w:w="8090" w:type="dxa"/>
          </w:tcPr>
          <w:p w:rsidR="009B55E7" w:rsidRPr="00765707" w:rsidRDefault="008E3A1E" w:rsidP="00ED2829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765707">
              <w:rPr>
                <w:lang w:val="ru-RU"/>
              </w:rPr>
              <w:t>понимать сущность и элементарные смысловые функции теоретико-литературных понятий и учиться самостоятельно использовать их в процессе анализа и интерпретации произведений, оформления собственных оценок и наблюдений (художественная литература и устное народное творчество,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тема, идея, проблематика; пафос (героический, патриотический, гражданский и другие); сюжет, композиция, эпиграф; стадии развития действия (экспозиция, завязка, развитие действия, кульминация, развязка);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строфа);</w:t>
            </w:r>
          </w:p>
        </w:tc>
        <w:tc>
          <w:tcPr>
            <w:tcW w:w="1843" w:type="dxa"/>
          </w:tcPr>
          <w:p w:rsidR="00E87E35" w:rsidRPr="00765707" w:rsidRDefault="00E87E35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:rsidR="009B55E7" w:rsidRPr="00765707" w:rsidRDefault="00E87E35" w:rsidP="00ED2829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9B55E7" w:rsidRPr="00765707" w:rsidTr="009B55E7">
        <w:trPr>
          <w:trHeight w:val="769"/>
        </w:trPr>
        <w:tc>
          <w:tcPr>
            <w:tcW w:w="8090" w:type="dxa"/>
          </w:tcPr>
          <w:p w:rsidR="009B55E7" w:rsidRPr="00765707" w:rsidRDefault="008E3A1E" w:rsidP="00ED2829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765707">
              <w:rPr>
                <w:lang w:val="ru-RU"/>
              </w:rPr>
      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языка;</w:t>
            </w:r>
          </w:p>
        </w:tc>
        <w:tc>
          <w:tcPr>
            <w:tcW w:w="1843" w:type="dxa"/>
          </w:tcPr>
          <w:p w:rsidR="00E87E35" w:rsidRPr="00765707" w:rsidRDefault="00E87E35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:rsidR="009B55E7" w:rsidRPr="00765707" w:rsidRDefault="00E87E35" w:rsidP="00ED2829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9B55E7" w:rsidRPr="00765707" w:rsidTr="009B55E7">
        <w:trPr>
          <w:trHeight w:val="505"/>
        </w:trPr>
        <w:tc>
          <w:tcPr>
            <w:tcW w:w="8090" w:type="dxa"/>
          </w:tcPr>
          <w:p w:rsidR="009B55E7" w:rsidRPr="00765707" w:rsidRDefault="008E3A1E" w:rsidP="00ED2829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65707">
              <w:rPr>
                <w:rFonts w:ascii="Times New Roman" w:hAnsi="Times New Roman" w:cs="Times New Roman"/>
                <w:lang w:val="ru-RU"/>
              </w:rPr>
      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      </w:r>
          </w:p>
        </w:tc>
        <w:tc>
          <w:tcPr>
            <w:tcW w:w="1843" w:type="dxa"/>
          </w:tcPr>
          <w:p w:rsidR="009B55E7" w:rsidRPr="00765707" w:rsidRDefault="009B55E7" w:rsidP="00ED282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B55E7" w:rsidRPr="00765707" w:rsidTr="009B55E7">
        <w:trPr>
          <w:trHeight w:val="506"/>
        </w:trPr>
        <w:tc>
          <w:tcPr>
            <w:tcW w:w="8090" w:type="dxa"/>
          </w:tcPr>
          <w:p w:rsidR="009B55E7" w:rsidRPr="00765707" w:rsidRDefault="008E3A1E" w:rsidP="00ED2829">
            <w:pPr>
              <w:pStyle w:val="TableParagraph"/>
              <w:jc w:val="both"/>
              <w:rPr>
                <w:lang w:val="ru-RU"/>
              </w:rPr>
            </w:pPr>
            <w:r w:rsidRPr="00765707">
              <w:rPr>
                <w:lang w:val="ru-RU"/>
              </w:rPr>
              <w:t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      </w:r>
          </w:p>
        </w:tc>
        <w:tc>
          <w:tcPr>
            <w:tcW w:w="1843" w:type="dxa"/>
          </w:tcPr>
          <w:p w:rsidR="00E87E35" w:rsidRPr="00765707" w:rsidRDefault="00E87E35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:rsidR="009B55E7" w:rsidRPr="00765707" w:rsidRDefault="00E87E35" w:rsidP="00ED282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9B55E7" w:rsidRPr="00765707" w:rsidTr="009B55E7">
        <w:trPr>
          <w:trHeight w:val="758"/>
        </w:trPr>
        <w:tc>
          <w:tcPr>
            <w:tcW w:w="8090" w:type="dxa"/>
          </w:tcPr>
          <w:p w:rsidR="008E3A1E" w:rsidRPr="00765707" w:rsidRDefault="008E3A1E" w:rsidP="00ED2829">
            <w:pPr>
              <w:pStyle w:val="TableParagraph"/>
              <w:jc w:val="both"/>
              <w:rPr>
                <w:lang w:val="ru-RU"/>
              </w:rPr>
            </w:pPr>
            <w:r w:rsidRPr="00765707">
              <w:rPr>
                <w:lang w:val="ru-RU"/>
              </w:rPr>
              <w:lastRenderedPageBreak/>
              <w:t>5) 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      </w:r>
          </w:p>
          <w:p w:rsidR="009B55E7" w:rsidRPr="00765707" w:rsidRDefault="009B55E7" w:rsidP="00ED2829">
            <w:pPr>
              <w:pStyle w:val="TableParagraph"/>
              <w:jc w:val="both"/>
              <w:rPr>
                <w:i/>
                <w:lang w:val="ru-RU"/>
              </w:rPr>
            </w:pPr>
          </w:p>
        </w:tc>
        <w:tc>
          <w:tcPr>
            <w:tcW w:w="1843" w:type="dxa"/>
          </w:tcPr>
          <w:p w:rsidR="00E87E35" w:rsidRPr="00765707" w:rsidRDefault="00E87E35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:rsidR="009B55E7" w:rsidRPr="00765707" w:rsidRDefault="00E87E35" w:rsidP="00ED282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9B55E7" w:rsidRPr="00765707" w:rsidTr="009B55E7">
        <w:trPr>
          <w:trHeight w:val="505"/>
        </w:trPr>
        <w:tc>
          <w:tcPr>
            <w:tcW w:w="8090" w:type="dxa"/>
          </w:tcPr>
          <w:p w:rsidR="009B55E7" w:rsidRPr="00765707" w:rsidRDefault="008E3A1E" w:rsidP="00ED2829">
            <w:pPr>
              <w:pStyle w:val="TableParagraph"/>
              <w:jc w:val="both"/>
              <w:rPr>
                <w:lang w:val="ru-RU"/>
              </w:rPr>
            </w:pPr>
            <w:r w:rsidRPr="00765707">
              <w:rPr>
                <w:lang w:val="ru-RU"/>
              </w:rPr>
              <w:t>6) участвовать в беседе и диалоге о прочитанном произведении, соотносить собственную позицию с позицией автора, давать аргументированную оценку прочитанному;</w:t>
            </w:r>
          </w:p>
        </w:tc>
        <w:tc>
          <w:tcPr>
            <w:tcW w:w="1843" w:type="dxa"/>
          </w:tcPr>
          <w:p w:rsidR="00E87E35" w:rsidRPr="00765707" w:rsidRDefault="00E87E35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:rsidR="009B55E7" w:rsidRPr="00765707" w:rsidRDefault="00E87E35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9B55E7" w:rsidRPr="00765707" w:rsidTr="009B55E7">
        <w:trPr>
          <w:trHeight w:val="496"/>
        </w:trPr>
        <w:tc>
          <w:tcPr>
            <w:tcW w:w="8090" w:type="dxa"/>
          </w:tcPr>
          <w:p w:rsidR="009B55E7" w:rsidRPr="00765707" w:rsidRDefault="008E3A1E" w:rsidP="00ED2829">
            <w:pPr>
              <w:pStyle w:val="TableParagraph"/>
              <w:ind w:right="95"/>
              <w:jc w:val="both"/>
              <w:rPr>
                <w:lang w:val="ru-RU"/>
              </w:rPr>
            </w:pPr>
            <w:r w:rsidRPr="00765707">
              <w:rPr>
                <w:lang w:val="ru-RU"/>
              </w:rPr>
              <w:t>7) создавать устные и письменные высказывания разных жанров (объёмом не менее 150 слов), писать сочинение-рассуждение по заданной теме с использованием прочитанных произведений, под руководством учителя учиться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тему;</w:t>
            </w:r>
          </w:p>
        </w:tc>
        <w:tc>
          <w:tcPr>
            <w:tcW w:w="1843" w:type="dxa"/>
          </w:tcPr>
          <w:p w:rsidR="009B55E7" w:rsidRPr="00765707" w:rsidRDefault="00E87E35" w:rsidP="00ED2829">
            <w:pPr>
              <w:spacing w:before="2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9B55E7" w:rsidRPr="00765707" w:rsidTr="009B55E7">
        <w:trPr>
          <w:trHeight w:val="566"/>
        </w:trPr>
        <w:tc>
          <w:tcPr>
            <w:tcW w:w="8090" w:type="dxa"/>
          </w:tcPr>
          <w:p w:rsidR="009B55E7" w:rsidRPr="00765707" w:rsidRDefault="008E3A1E" w:rsidP="00ED2829">
            <w:pPr>
              <w:pStyle w:val="TableParagraph"/>
              <w:jc w:val="both"/>
              <w:rPr>
                <w:lang w:val="ru-RU"/>
              </w:rPr>
            </w:pPr>
            <w:r w:rsidRPr="00765707">
              <w:rPr>
                <w:lang w:val="ru-RU"/>
              </w:rPr>
              <w:t>8) 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анализа;</w:t>
            </w:r>
          </w:p>
        </w:tc>
        <w:tc>
          <w:tcPr>
            <w:tcW w:w="1843" w:type="dxa"/>
          </w:tcPr>
          <w:p w:rsidR="00E829A3" w:rsidRPr="00765707" w:rsidRDefault="00E87E35" w:rsidP="00ED282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9B55E7" w:rsidRPr="00765707" w:rsidTr="009B55E7">
        <w:trPr>
          <w:trHeight w:val="421"/>
        </w:trPr>
        <w:tc>
          <w:tcPr>
            <w:tcW w:w="8090" w:type="dxa"/>
          </w:tcPr>
          <w:p w:rsidR="009B55E7" w:rsidRPr="00765707" w:rsidRDefault="008E3A1E" w:rsidP="00ED2829">
            <w:pPr>
              <w:pStyle w:val="TableParagraph"/>
              <w:ind w:right="93"/>
              <w:jc w:val="both"/>
              <w:rPr>
                <w:lang w:val="ru-RU"/>
              </w:rPr>
            </w:pPr>
            <w:r w:rsidRPr="00765707">
              <w:rPr>
                <w:lang w:val="ru-RU"/>
              </w:rPr>
      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      </w:r>
          </w:p>
        </w:tc>
        <w:tc>
          <w:tcPr>
            <w:tcW w:w="1843" w:type="dxa"/>
          </w:tcPr>
          <w:p w:rsidR="00E87E35" w:rsidRPr="00765707" w:rsidRDefault="00E87E35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:rsidR="009B55E7" w:rsidRPr="00765707" w:rsidRDefault="00E87E35" w:rsidP="00ED282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Наблюдение</w:t>
            </w:r>
          </w:p>
        </w:tc>
      </w:tr>
      <w:tr w:rsidR="009B55E7" w:rsidRPr="00765707" w:rsidTr="009B55E7">
        <w:trPr>
          <w:trHeight w:val="421"/>
        </w:trPr>
        <w:tc>
          <w:tcPr>
            <w:tcW w:w="8090" w:type="dxa"/>
          </w:tcPr>
          <w:p w:rsidR="009B55E7" w:rsidRPr="00765707" w:rsidRDefault="008E3A1E" w:rsidP="00ED2829">
            <w:pPr>
              <w:pStyle w:val="TableParagraph"/>
              <w:ind w:right="93"/>
              <w:jc w:val="both"/>
              <w:rPr>
                <w:lang w:val="ru-RU"/>
              </w:rPr>
            </w:pPr>
            <w:r w:rsidRPr="00765707">
              <w:rPr>
                <w:lang w:val="ru-RU"/>
              </w:rPr>
              <w:t>10) планировать своё чтение, обогащать свой круг чтения по рекомендациям учителя и обучающихся, в том числе за счёт произведений современной литературы для детей и подростков;</w:t>
            </w:r>
          </w:p>
        </w:tc>
        <w:tc>
          <w:tcPr>
            <w:tcW w:w="1843" w:type="dxa"/>
          </w:tcPr>
          <w:p w:rsidR="00E87E35" w:rsidRPr="00765707" w:rsidRDefault="00E87E35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:rsidR="009B55E7" w:rsidRPr="00765707" w:rsidRDefault="00E87E35" w:rsidP="00ED282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9B55E7" w:rsidRPr="00765707" w:rsidTr="009B55E7">
        <w:trPr>
          <w:trHeight w:val="421"/>
        </w:trPr>
        <w:tc>
          <w:tcPr>
            <w:tcW w:w="8090" w:type="dxa"/>
          </w:tcPr>
          <w:p w:rsidR="009B55E7" w:rsidRPr="00765707" w:rsidRDefault="008E3A1E" w:rsidP="00ED2829">
            <w:pPr>
              <w:pStyle w:val="TableParagraph"/>
              <w:ind w:right="93"/>
              <w:jc w:val="both"/>
              <w:rPr>
                <w:lang w:val="ru-RU"/>
              </w:rPr>
            </w:pPr>
            <w:r w:rsidRPr="00765707">
              <w:rPr>
                <w:lang w:val="ru-RU"/>
              </w:rPr>
              <w:t>11) участвовать в коллективной и индивидуальной учебно-исследовательской и проектной деятельности и публично представлять полученные результаты;</w:t>
            </w:r>
          </w:p>
        </w:tc>
        <w:tc>
          <w:tcPr>
            <w:tcW w:w="1843" w:type="dxa"/>
          </w:tcPr>
          <w:p w:rsidR="00E87E35" w:rsidRPr="00765707" w:rsidRDefault="00E87E35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:rsidR="009B55E7" w:rsidRPr="00765707" w:rsidRDefault="009B55E7" w:rsidP="00ED282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B55E7" w:rsidRPr="00765707" w:rsidTr="009B55E7">
        <w:trPr>
          <w:trHeight w:val="421"/>
        </w:trPr>
        <w:tc>
          <w:tcPr>
            <w:tcW w:w="8090" w:type="dxa"/>
          </w:tcPr>
          <w:p w:rsidR="009B55E7" w:rsidRPr="00765707" w:rsidRDefault="008E3A1E" w:rsidP="00ED2829">
            <w:pPr>
              <w:pStyle w:val="TableParagraph"/>
              <w:jc w:val="both"/>
              <w:rPr>
                <w:lang w:val="ru-RU"/>
              </w:rPr>
            </w:pPr>
            <w:r w:rsidRPr="00765707">
              <w:rPr>
                <w:lang w:val="ru-RU"/>
              </w:rPr>
              <w:t>12) развивать умение использовать энциклопедии, словари и справочники, в том числе в электронной форме, самостоятельно пользоваться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1843" w:type="dxa"/>
          </w:tcPr>
          <w:p w:rsidR="009B55E7" w:rsidRPr="00765707" w:rsidRDefault="00E87E35" w:rsidP="00ED282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</w:tbl>
    <w:p w:rsidR="00DC7DDD" w:rsidRPr="00765707" w:rsidRDefault="00DC7DDD" w:rsidP="00ED2829">
      <w:pPr>
        <w:spacing w:after="0" w:line="240" w:lineRule="auto"/>
      </w:pPr>
    </w:p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DC7DDD" w:rsidRPr="00765707" w:rsidTr="00574472">
        <w:trPr>
          <w:trHeight w:val="505"/>
        </w:trPr>
        <w:tc>
          <w:tcPr>
            <w:tcW w:w="8090" w:type="dxa"/>
            <w:shd w:val="clear" w:color="auto" w:fill="EAF1DD"/>
          </w:tcPr>
          <w:p w:rsidR="0054305A" w:rsidRPr="00765707" w:rsidRDefault="00DC7DDD" w:rsidP="00ED2829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E3A1E" w:rsidRPr="00765707"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литературе.</w:t>
            </w:r>
          </w:p>
          <w:p w:rsidR="00DC7DDD" w:rsidRPr="00765707" w:rsidRDefault="00DC7DDD" w:rsidP="00ED2829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8 класс</w:t>
            </w:r>
          </w:p>
          <w:p w:rsidR="00DC7DDD" w:rsidRPr="00765707" w:rsidRDefault="00DC7DDD" w:rsidP="00ED2829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:rsidR="00DC7DDD" w:rsidRPr="00765707" w:rsidRDefault="00DC7DDD" w:rsidP="00ED282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DC7DDD" w:rsidRPr="00765707" w:rsidRDefault="00DC7DDD" w:rsidP="00ED282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7C13DC" w:rsidRPr="00765707" w:rsidTr="00574472">
        <w:trPr>
          <w:trHeight w:val="254"/>
        </w:trPr>
        <w:tc>
          <w:tcPr>
            <w:tcW w:w="8090" w:type="dxa"/>
          </w:tcPr>
          <w:p w:rsidR="007C13DC" w:rsidRPr="00765707" w:rsidRDefault="008E3A1E" w:rsidP="00ED2829">
            <w:pPr>
              <w:pStyle w:val="TableParagraph"/>
              <w:jc w:val="both"/>
              <w:rPr>
                <w:lang w:val="ru-RU"/>
              </w:rPr>
            </w:pPr>
            <w:r w:rsidRPr="00765707">
              <w:rPr>
                <w:lang w:val="ru-RU"/>
              </w:rPr>
              <w:t>1) 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Федерации;</w:t>
            </w:r>
          </w:p>
        </w:tc>
        <w:tc>
          <w:tcPr>
            <w:tcW w:w="1843" w:type="dxa"/>
          </w:tcPr>
          <w:p w:rsidR="00E87E35" w:rsidRPr="00765707" w:rsidRDefault="00E87E35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:rsidR="007C13DC" w:rsidRPr="00765707" w:rsidRDefault="00E87E35" w:rsidP="00ED2829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7C13DC" w:rsidRPr="00765707" w:rsidTr="00574472">
        <w:trPr>
          <w:trHeight w:val="312"/>
        </w:trPr>
        <w:tc>
          <w:tcPr>
            <w:tcW w:w="8090" w:type="dxa"/>
          </w:tcPr>
          <w:p w:rsidR="008E3A1E" w:rsidRPr="00765707" w:rsidRDefault="008E3A1E" w:rsidP="00ED2829">
            <w:pPr>
              <w:pStyle w:val="TableParagraph"/>
              <w:jc w:val="both"/>
              <w:rPr>
                <w:lang w:val="ru-RU"/>
              </w:rPr>
            </w:pPr>
            <w:r w:rsidRPr="00765707">
              <w:rPr>
                <w:lang w:val="ru-RU"/>
              </w:rPr>
      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      </w:r>
          </w:p>
          <w:p w:rsidR="008E3A1E" w:rsidRPr="00765707" w:rsidRDefault="008E3A1E" w:rsidP="00ED2829">
            <w:pPr>
              <w:pStyle w:val="TableParagraph"/>
              <w:ind w:left="0"/>
              <w:jc w:val="both"/>
              <w:rPr>
                <w:lang w:val="ru-RU"/>
              </w:rPr>
            </w:pPr>
            <w:r w:rsidRPr="00765707">
              <w:rPr>
                <w:lang w:val="ru-RU"/>
              </w:rPr>
              <w:t xml:space="preserve">выделять в произведениях элементы художественной формы и обнаруживать связи между ними, определять </w:t>
            </w:r>
            <w:proofErr w:type="spellStart"/>
            <w:r w:rsidRPr="00765707">
              <w:rPr>
                <w:lang w:val="ru-RU"/>
              </w:rPr>
              <w:t>родо</w:t>
            </w:r>
            <w:proofErr w:type="spellEnd"/>
            <w:r w:rsidRPr="00765707">
              <w:rPr>
                <w:lang w:val="ru-RU"/>
              </w:rPr>
              <w:t>-жанровую специфику изученного художественного произведения;</w:t>
            </w:r>
          </w:p>
          <w:p w:rsidR="007C13DC" w:rsidRPr="00765707" w:rsidRDefault="008E3A1E" w:rsidP="00ED2829">
            <w:pPr>
              <w:pStyle w:val="TableParagraph"/>
              <w:ind w:left="0"/>
              <w:jc w:val="both"/>
              <w:rPr>
                <w:lang w:val="ru-RU"/>
              </w:rPr>
            </w:pPr>
            <w:r w:rsidRPr="00765707">
              <w:rPr>
                <w:lang w:val="ru-RU"/>
              </w:rPr>
      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      </w:r>
          </w:p>
        </w:tc>
        <w:tc>
          <w:tcPr>
            <w:tcW w:w="1843" w:type="dxa"/>
          </w:tcPr>
          <w:p w:rsidR="00E87E35" w:rsidRPr="00765707" w:rsidRDefault="00E87E35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:rsidR="007C13DC" w:rsidRPr="00765707" w:rsidRDefault="00E87E35" w:rsidP="00ED282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7C13DC" w:rsidRPr="00765707" w:rsidTr="00574472">
        <w:trPr>
          <w:trHeight w:val="506"/>
        </w:trPr>
        <w:tc>
          <w:tcPr>
            <w:tcW w:w="8090" w:type="dxa"/>
          </w:tcPr>
          <w:p w:rsidR="008E3A1E" w:rsidRPr="00765707" w:rsidRDefault="008E3A1E" w:rsidP="00ED2829">
            <w:pPr>
              <w:pStyle w:val="TableParagraph"/>
              <w:jc w:val="both"/>
              <w:rPr>
                <w:lang w:val="ru-RU"/>
              </w:rPr>
            </w:pPr>
            <w:r w:rsidRPr="00765707">
              <w:rPr>
                <w:lang w:val="ru-RU"/>
              </w:rPr>
              <w:t>3) проводить самостоятельный смысловой и эстетический анализ произведений художественной литературы, воспринимать, анализировать, интерпретировать и оценивать прочитанное (с учётом литературного развития обучающихся), понимать неоднозначность художественных смыслов, заложенных в литературных произведениях:</w:t>
            </w:r>
          </w:p>
          <w:p w:rsidR="007C13DC" w:rsidRPr="00765707" w:rsidRDefault="008E3A1E" w:rsidP="00ED2829">
            <w:pPr>
              <w:pStyle w:val="TableParagraph"/>
              <w:jc w:val="both"/>
              <w:rPr>
                <w:lang w:val="ru-RU"/>
              </w:rPr>
            </w:pPr>
            <w:r w:rsidRPr="00765707">
              <w:rPr>
                <w:lang w:val="ru-RU"/>
              </w:rPr>
              <w:t xml:space="preserve">анализировать произведение в единстве формы и содержания, определять тематику и проблематику произведения, его родовую и жанровую принадлежность, выявлять позицию героя, повествователя, рассказчика и авторскую позицию, учитывая художественные особенности произведения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</w:t>
            </w:r>
            <w:r w:rsidRPr="00765707">
              <w:rPr>
                <w:lang w:val="ru-RU"/>
              </w:rPr>
              <w:lastRenderedPageBreak/>
              <w:t>(с учётом возраста и литературного развития обучающихся); выявлять языковые особенности художественного произведения, поэтической и прозаической речи, находить основные изобразительно-выразительные средства, характерные для творческой манеры и стиля писателя, определять их художественные функции;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C13DC" w:rsidRPr="00765707" w:rsidRDefault="00E87E35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Письменная работа</w:t>
            </w:r>
          </w:p>
        </w:tc>
      </w:tr>
      <w:tr w:rsidR="00CE093F" w:rsidRPr="00765707" w:rsidTr="00574472">
        <w:trPr>
          <w:trHeight w:val="253"/>
        </w:trPr>
        <w:tc>
          <w:tcPr>
            <w:tcW w:w="8090" w:type="dxa"/>
          </w:tcPr>
          <w:p w:rsidR="00CE093F" w:rsidRPr="00765707" w:rsidRDefault="008E3A1E" w:rsidP="00ED2829">
            <w:pPr>
              <w:pStyle w:val="TableParagraph"/>
              <w:jc w:val="both"/>
              <w:rPr>
                <w:lang w:val="ru-RU"/>
              </w:rPr>
            </w:pPr>
            <w:r w:rsidRPr="00765707">
              <w:rPr>
                <w:lang w:val="ru-RU"/>
              </w:rPr>
              <w:lastRenderedPageBreak/>
              <w:t>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 (художественная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баллада), форма и содержание литературного произведения, тема, идея, проблематика; пафос (героический, патриотический, гражданский и другие), сюжет, композиция, эпиграф, стадии развития действия (экспозиция, завязка, развитие действия, кульминация, развязка); конфликт, система образов,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гротеск, эпитет, метафора, сравнение; олицетворение, гипербола; антитеза, аллегория, анафора; звукопись (аллитерация, ассонанс); стихотворный метр (хорей, ямб, дактиль, амфибрахий, анапест), ритм, рифма, строфа; афоризм);</w:t>
            </w:r>
          </w:p>
        </w:tc>
        <w:tc>
          <w:tcPr>
            <w:tcW w:w="1843" w:type="dxa"/>
          </w:tcPr>
          <w:p w:rsidR="0051541E" w:rsidRPr="00765707" w:rsidRDefault="0051541E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:rsidR="00CE093F" w:rsidRPr="00765707" w:rsidRDefault="0051541E" w:rsidP="00ED2829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CE093F" w:rsidRPr="00765707" w:rsidTr="00574472">
        <w:trPr>
          <w:trHeight w:val="559"/>
        </w:trPr>
        <w:tc>
          <w:tcPr>
            <w:tcW w:w="8090" w:type="dxa"/>
          </w:tcPr>
          <w:p w:rsidR="008E3A1E" w:rsidRPr="00765707" w:rsidRDefault="008E3A1E" w:rsidP="00ED2829">
            <w:pPr>
              <w:pStyle w:val="TableParagraph"/>
              <w:jc w:val="both"/>
              <w:rPr>
                <w:lang w:val="ru-RU"/>
              </w:rPr>
            </w:pPr>
            <w:r w:rsidRPr="00765707">
              <w:rPr>
                <w:lang w:val="ru-RU"/>
              </w:rPr>
              <w:t>рассматривать отдельные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      </w:r>
          </w:p>
          <w:p w:rsidR="00CE093F" w:rsidRPr="00765707" w:rsidRDefault="00CE093F" w:rsidP="00ED2829">
            <w:pPr>
              <w:pStyle w:val="TableParagraph"/>
              <w:ind w:right="101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:rsidR="0051541E" w:rsidRPr="00765707" w:rsidRDefault="0051541E" w:rsidP="00ED282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:rsidR="00CE093F" w:rsidRPr="00765707" w:rsidRDefault="0051541E" w:rsidP="00ED2829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CE093F" w:rsidRPr="00765707" w:rsidTr="00574472">
        <w:trPr>
          <w:trHeight w:val="283"/>
        </w:trPr>
        <w:tc>
          <w:tcPr>
            <w:tcW w:w="8090" w:type="dxa"/>
          </w:tcPr>
          <w:p w:rsidR="008E3A1E" w:rsidRPr="00765707" w:rsidRDefault="008E3A1E" w:rsidP="00ED2829">
            <w:pPr>
              <w:pStyle w:val="TableParagraph"/>
              <w:ind w:right="101"/>
              <w:jc w:val="both"/>
              <w:rPr>
                <w:lang w:val="ru-RU"/>
              </w:rPr>
            </w:pPr>
            <w:r w:rsidRPr="00765707">
              <w:rPr>
                <w:lang w:val="ru-RU"/>
              </w:rPr>
              <w:t>4) 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      </w:r>
          </w:p>
          <w:p w:rsidR="00CE093F" w:rsidRPr="00765707" w:rsidRDefault="00CE093F" w:rsidP="00ED2829">
            <w:pPr>
              <w:pStyle w:val="TableParagraph"/>
              <w:ind w:right="101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:rsidR="0051541E" w:rsidRPr="00765707" w:rsidRDefault="0051541E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:rsidR="00CE093F" w:rsidRPr="00765707" w:rsidRDefault="0051541E" w:rsidP="00ED282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CE093F" w:rsidRPr="00765707" w:rsidTr="00574472">
        <w:trPr>
          <w:trHeight w:val="506"/>
        </w:trPr>
        <w:tc>
          <w:tcPr>
            <w:tcW w:w="8090" w:type="dxa"/>
          </w:tcPr>
          <w:p w:rsidR="008E3A1E" w:rsidRPr="00765707" w:rsidRDefault="008E3A1E" w:rsidP="00ED2829">
            <w:pPr>
              <w:pStyle w:val="TableParagraph"/>
              <w:ind w:right="101"/>
              <w:jc w:val="both"/>
              <w:rPr>
                <w:lang w:val="ru-RU"/>
              </w:rPr>
            </w:pPr>
            <w:r w:rsidRPr="00765707">
              <w:rPr>
                <w:lang w:val="ru-RU"/>
              </w:rPr>
              <w:t>5) выразительно читать стихи и прозу, в том числе наизусть (не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      </w:r>
          </w:p>
          <w:p w:rsidR="00CE093F" w:rsidRPr="00765707" w:rsidRDefault="00CE093F" w:rsidP="00ED2829">
            <w:pPr>
              <w:pStyle w:val="TableParagraph"/>
              <w:ind w:right="101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:rsidR="0051541E" w:rsidRPr="00765707" w:rsidRDefault="0051541E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:rsidR="00CE093F" w:rsidRPr="00765707" w:rsidRDefault="0051541E" w:rsidP="00ED282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CE093F" w:rsidRPr="00765707" w:rsidTr="00574472">
        <w:trPr>
          <w:trHeight w:val="625"/>
        </w:trPr>
        <w:tc>
          <w:tcPr>
            <w:tcW w:w="8090" w:type="dxa"/>
          </w:tcPr>
          <w:p w:rsidR="00CE093F" w:rsidRPr="00765707" w:rsidRDefault="008E3A1E" w:rsidP="00ED2829">
            <w:pPr>
              <w:pStyle w:val="TableParagraph"/>
              <w:tabs>
                <w:tab w:val="left" w:pos="798"/>
              </w:tabs>
              <w:ind w:right="97"/>
              <w:jc w:val="both"/>
              <w:rPr>
                <w:i/>
                <w:lang w:val="ru-RU"/>
              </w:rPr>
            </w:pPr>
            <w:r w:rsidRPr="00765707">
              <w:rPr>
                <w:lang w:val="ru-RU"/>
              </w:rPr>
              <w:t>6) пересказывать изученное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сюжет;</w:t>
            </w:r>
          </w:p>
        </w:tc>
        <w:tc>
          <w:tcPr>
            <w:tcW w:w="1843" w:type="dxa"/>
          </w:tcPr>
          <w:p w:rsidR="0051541E" w:rsidRPr="00765707" w:rsidRDefault="0051541E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:rsidR="00CE093F" w:rsidRPr="00765707" w:rsidRDefault="0051541E" w:rsidP="00ED282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CE093F" w:rsidRPr="00765707" w:rsidTr="00574472">
        <w:trPr>
          <w:trHeight w:val="505"/>
        </w:trPr>
        <w:tc>
          <w:tcPr>
            <w:tcW w:w="8090" w:type="dxa"/>
          </w:tcPr>
          <w:p w:rsidR="008E3A1E" w:rsidRPr="00765707" w:rsidRDefault="008E3A1E" w:rsidP="00ED2829">
            <w:pPr>
              <w:pStyle w:val="TableParagraph"/>
              <w:jc w:val="both"/>
              <w:rPr>
                <w:lang w:val="ru-RU"/>
              </w:rPr>
            </w:pPr>
            <w:r w:rsidRPr="00765707">
              <w:rPr>
                <w:lang w:val="ru-RU"/>
              </w:rPr>
              <w:t>7) 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прочитанному;</w:t>
            </w:r>
          </w:p>
          <w:p w:rsidR="00CE093F" w:rsidRPr="00765707" w:rsidRDefault="00CE093F" w:rsidP="00ED2829">
            <w:pPr>
              <w:pStyle w:val="TableParagraph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:rsidR="0051541E" w:rsidRPr="00765707" w:rsidRDefault="0051541E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:rsidR="00CE093F" w:rsidRPr="00765707" w:rsidRDefault="0051541E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CE093F" w:rsidRPr="00765707" w:rsidTr="00574472">
        <w:trPr>
          <w:trHeight w:val="496"/>
        </w:trPr>
        <w:tc>
          <w:tcPr>
            <w:tcW w:w="8090" w:type="dxa"/>
          </w:tcPr>
          <w:p w:rsidR="008E3A1E" w:rsidRPr="00765707" w:rsidRDefault="008E3A1E" w:rsidP="00ED2829">
            <w:pPr>
              <w:pStyle w:val="TableParagraph"/>
              <w:jc w:val="both"/>
              <w:rPr>
                <w:lang w:val="ru-RU"/>
              </w:rPr>
            </w:pPr>
            <w:r w:rsidRPr="00765707">
              <w:rPr>
                <w:lang w:val="ru-RU"/>
              </w:rPr>
              <w:t>8) создавать устные и письменные высказывания разных жанров (объёмом не менее 200 слов), писать сочинение-рассуждение по заданной теме с использованием прочитанных произведений;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литературную или публицистическую тему, применяя различные виды цитирования;</w:t>
            </w:r>
          </w:p>
          <w:p w:rsidR="00CE093F" w:rsidRPr="00765707" w:rsidRDefault="00CE093F" w:rsidP="00ED2829">
            <w:pPr>
              <w:pStyle w:val="TableParagraph"/>
              <w:ind w:right="95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:rsidR="00CE093F" w:rsidRPr="00765707" w:rsidRDefault="0051541E" w:rsidP="00ED2829">
            <w:pPr>
              <w:spacing w:before="2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CE093F" w:rsidRPr="00765707" w:rsidTr="00574472">
        <w:trPr>
          <w:trHeight w:val="566"/>
        </w:trPr>
        <w:tc>
          <w:tcPr>
            <w:tcW w:w="8090" w:type="dxa"/>
          </w:tcPr>
          <w:p w:rsidR="008E3A1E" w:rsidRPr="00765707" w:rsidRDefault="008E3A1E" w:rsidP="00ED2829">
            <w:pPr>
              <w:pStyle w:val="TableParagraph"/>
              <w:jc w:val="both"/>
              <w:rPr>
                <w:lang w:val="ru-RU"/>
              </w:rPr>
            </w:pPr>
            <w:r w:rsidRPr="00765707">
              <w:rPr>
                <w:lang w:val="ru-RU"/>
              </w:rPr>
              <w:t>9)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      </w:r>
          </w:p>
          <w:p w:rsidR="00CE093F" w:rsidRPr="00765707" w:rsidRDefault="00CE093F" w:rsidP="00ED2829">
            <w:pPr>
              <w:pStyle w:val="TableParagraph"/>
              <w:ind w:right="93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:rsidR="00CE093F" w:rsidRPr="00765707" w:rsidRDefault="0051541E" w:rsidP="00ED282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CE093F" w:rsidRPr="00765707" w:rsidTr="00574472">
        <w:trPr>
          <w:trHeight w:val="421"/>
        </w:trPr>
        <w:tc>
          <w:tcPr>
            <w:tcW w:w="8090" w:type="dxa"/>
            <w:tcBorders>
              <w:top w:val="nil"/>
            </w:tcBorders>
          </w:tcPr>
          <w:p w:rsidR="00CE093F" w:rsidRPr="00765707" w:rsidRDefault="008E3A1E" w:rsidP="00ED2829">
            <w:pPr>
              <w:pStyle w:val="TableParagraph"/>
              <w:ind w:right="93"/>
              <w:jc w:val="both"/>
              <w:rPr>
                <w:lang w:val="ru-RU"/>
              </w:rPr>
            </w:pPr>
            <w:r w:rsidRPr="00765707">
              <w:rPr>
                <w:lang w:val="ru-RU"/>
              </w:rPr>
              <w:t>10)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      </w:r>
          </w:p>
        </w:tc>
        <w:tc>
          <w:tcPr>
            <w:tcW w:w="1843" w:type="dxa"/>
          </w:tcPr>
          <w:p w:rsidR="0051541E" w:rsidRPr="00765707" w:rsidRDefault="0051541E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:rsidR="00CE093F" w:rsidRPr="00765707" w:rsidRDefault="00CE093F" w:rsidP="00ED282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CE093F" w:rsidRPr="00765707" w:rsidTr="00574472">
        <w:trPr>
          <w:trHeight w:val="421"/>
        </w:trPr>
        <w:tc>
          <w:tcPr>
            <w:tcW w:w="8090" w:type="dxa"/>
          </w:tcPr>
          <w:p w:rsidR="008E3A1E" w:rsidRPr="00765707" w:rsidRDefault="008E3A1E" w:rsidP="00ED2829">
            <w:pPr>
              <w:pStyle w:val="TableParagraph"/>
              <w:ind w:right="93"/>
              <w:jc w:val="both"/>
              <w:rPr>
                <w:lang w:val="ru-RU"/>
              </w:rPr>
            </w:pPr>
            <w:r w:rsidRPr="00765707">
              <w:rPr>
                <w:lang w:val="ru-RU"/>
              </w:rPr>
              <w:t xml:space="preserve">11) самостоятельно планировать своё чтение, обогащать свой литературный кругозор по рекомендациям учителя и обучающихся, а также проверенных </w:t>
            </w:r>
            <w:r w:rsidRPr="00765707">
              <w:rPr>
                <w:lang w:val="ru-RU"/>
              </w:rPr>
              <w:lastRenderedPageBreak/>
              <w:t>интернет-ресурсов, в том числе за счёт произведений современной литературы;</w:t>
            </w:r>
          </w:p>
          <w:p w:rsidR="00CE093F" w:rsidRPr="00765707" w:rsidRDefault="00CE093F" w:rsidP="00ED2829">
            <w:pPr>
              <w:pStyle w:val="TableParagraph"/>
              <w:ind w:right="93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:rsidR="00CE093F" w:rsidRPr="00765707" w:rsidRDefault="0051541E" w:rsidP="00ED282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Наблюдение</w:t>
            </w:r>
          </w:p>
        </w:tc>
      </w:tr>
      <w:tr w:rsidR="00CE093F" w:rsidRPr="00765707" w:rsidTr="00574472">
        <w:trPr>
          <w:trHeight w:val="421"/>
        </w:trPr>
        <w:tc>
          <w:tcPr>
            <w:tcW w:w="8090" w:type="dxa"/>
          </w:tcPr>
          <w:p w:rsidR="008E3A1E" w:rsidRPr="00765707" w:rsidRDefault="008E3A1E" w:rsidP="00ED2829">
            <w:pPr>
              <w:pStyle w:val="TableParagraph"/>
              <w:ind w:right="93"/>
              <w:jc w:val="both"/>
              <w:rPr>
                <w:lang w:val="ru-RU"/>
              </w:rPr>
            </w:pPr>
            <w:r w:rsidRPr="00765707">
              <w:rPr>
                <w:lang w:val="ru-RU"/>
              </w:rPr>
              <w:lastRenderedPageBreak/>
              <w:t>12) участвовать в коллективной и индивидуальной учебно-исследовательской и проектной деятельности и публично представлять полученные результаты;</w:t>
            </w:r>
          </w:p>
          <w:p w:rsidR="00CE093F" w:rsidRPr="00765707" w:rsidRDefault="00CE093F" w:rsidP="00ED2829">
            <w:pPr>
              <w:pStyle w:val="TableParagraph"/>
              <w:ind w:right="95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:rsidR="0051541E" w:rsidRPr="00765707" w:rsidRDefault="0051541E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:rsidR="00CE093F" w:rsidRPr="00765707" w:rsidRDefault="0051541E" w:rsidP="00ED282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CE093F" w:rsidRPr="00765707" w:rsidTr="00574472">
        <w:trPr>
          <w:trHeight w:val="421"/>
        </w:trPr>
        <w:tc>
          <w:tcPr>
            <w:tcW w:w="8090" w:type="dxa"/>
          </w:tcPr>
          <w:p w:rsidR="00CE093F" w:rsidRPr="00765707" w:rsidRDefault="008E3A1E" w:rsidP="00ED2829">
            <w:pPr>
              <w:pStyle w:val="TableParagraph"/>
              <w:ind w:right="97"/>
              <w:jc w:val="both"/>
              <w:rPr>
                <w:lang w:val="ru-RU"/>
              </w:rPr>
            </w:pPr>
            <w:r w:rsidRPr="00765707">
              <w:rPr>
                <w:lang w:val="ru-RU"/>
              </w:rPr>
              <w:t>13) самостоятельно использовать энциклопедии, словари и справочники, в том числе в электронной форме, пользоваться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1843" w:type="dxa"/>
          </w:tcPr>
          <w:p w:rsidR="00CE093F" w:rsidRPr="00765707" w:rsidRDefault="0051541E" w:rsidP="00ED282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</w:tbl>
    <w:p w:rsidR="00CE093F" w:rsidRPr="00765707" w:rsidRDefault="00CE093F" w:rsidP="00ED2829">
      <w:pPr>
        <w:spacing w:after="0" w:line="240" w:lineRule="auto"/>
      </w:pPr>
    </w:p>
    <w:tbl>
      <w:tblPr>
        <w:tblStyle w:val="TableNormal1"/>
        <w:tblW w:w="1007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7"/>
        <w:gridCol w:w="2268"/>
      </w:tblGrid>
      <w:tr w:rsidR="00CE093F" w:rsidRPr="00765707" w:rsidTr="00660E45">
        <w:trPr>
          <w:trHeight w:val="505"/>
        </w:trPr>
        <w:tc>
          <w:tcPr>
            <w:tcW w:w="7807" w:type="dxa"/>
            <w:shd w:val="clear" w:color="auto" w:fill="EAF1DD"/>
          </w:tcPr>
          <w:p w:rsidR="00660E45" w:rsidRPr="00765707" w:rsidRDefault="00CE093F" w:rsidP="00ED2829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E3A1E" w:rsidRPr="00765707"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765707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:rsidR="00CE093F" w:rsidRPr="00765707" w:rsidRDefault="00CE093F" w:rsidP="00ED2829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9 класс</w:t>
            </w:r>
          </w:p>
          <w:p w:rsidR="00CE093F" w:rsidRPr="00765707" w:rsidRDefault="00CE093F" w:rsidP="00ED2829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268" w:type="dxa"/>
            <w:shd w:val="clear" w:color="auto" w:fill="EAF1DD"/>
          </w:tcPr>
          <w:p w:rsidR="00CE093F" w:rsidRPr="00765707" w:rsidRDefault="00CE093F" w:rsidP="00ED282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CE093F" w:rsidRPr="00765707" w:rsidRDefault="00CE093F" w:rsidP="00ED282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60E45" w:rsidRPr="00765707" w:rsidTr="00660E45">
        <w:trPr>
          <w:trHeight w:val="254"/>
        </w:trPr>
        <w:tc>
          <w:tcPr>
            <w:tcW w:w="7807" w:type="dxa"/>
          </w:tcPr>
          <w:p w:rsidR="00660E45" w:rsidRPr="00765707" w:rsidRDefault="001A5FF0" w:rsidP="00ED2829">
            <w:pPr>
              <w:pStyle w:val="TableParagraph"/>
              <w:ind w:right="94"/>
              <w:jc w:val="both"/>
              <w:rPr>
                <w:lang w:val="ru-RU"/>
              </w:rPr>
            </w:pPr>
            <w:r w:rsidRPr="00765707">
              <w:rPr>
                <w:lang w:val="ru-RU"/>
              </w:rPr>
              <w:t>1) 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      </w:r>
          </w:p>
        </w:tc>
        <w:tc>
          <w:tcPr>
            <w:tcW w:w="2268" w:type="dxa"/>
          </w:tcPr>
          <w:p w:rsidR="0051541E" w:rsidRPr="00765707" w:rsidRDefault="0051541E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sz w:val="18"/>
                <w:lang w:val="ru-RU"/>
              </w:rPr>
              <w:t>Устный ответ</w:t>
            </w:r>
          </w:p>
          <w:p w:rsidR="00660E45" w:rsidRPr="00765707" w:rsidRDefault="0051541E" w:rsidP="00ED282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sz w:val="18"/>
                <w:lang w:val="ru-RU"/>
              </w:rPr>
              <w:t xml:space="preserve"> </w:t>
            </w:r>
          </w:p>
        </w:tc>
      </w:tr>
      <w:tr w:rsidR="00660E45" w:rsidRPr="00765707" w:rsidTr="00660E45">
        <w:trPr>
          <w:trHeight w:val="312"/>
        </w:trPr>
        <w:tc>
          <w:tcPr>
            <w:tcW w:w="7807" w:type="dxa"/>
          </w:tcPr>
          <w:p w:rsidR="00660E45" w:rsidRPr="00765707" w:rsidRDefault="001A5FF0" w:rsidP="00ED2829">
            <w:pPr>
              <w:pStyle w:val="TableParagraph"/>
              <w:jc w:val="both"/>
              <w:rPr>
                <w:lang w:val="ru-RU"/>
              </w:rPr>
            </w:pPr>
            <w:r w:rsidRPr="00765707">
              <w:rPr>
                <w:lang w:val="ru-RU"/>
              </w:rPr>
              <w:t>2) понимать специфические черты литературы как вида словесного искусства, выявлять главные отличия художественного текста от текста научного, делового, публицистического;</w:t>
            </w:r>
          </w:p>
        </w:tc>
        <w:tc>
          <w:tcPr>
            <w:tcW w:w="2268" w:type="dxa"/>
          </w:tcPr>
          <w:p w:rsidR="0051541E" w:rsidRPr="00765707" w:rsidRDefault="0051541E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sz w:val="18"/>
                <w:lang w:val="ru-RU"/>
              </w:rPr>
              <w:t>Устный ответ</w:t>
            </w:r>
          </w:p>
          <w:p w:rsidR="00660E45" w:rsidRPr="00765707" w:rsidRDefault="0051541E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sz w:val="18"/>
                <w:lang w:val="ru-RU"/>
              </w:rPr>
              <w:t>Письменная работа</w:t>
            </w:r>
          </w:p>
        </w:tc>
      </w:tr>
      <w:tr w:rsidR="00660E45" w:rsidRPr="00765707" w:rsidTr="00660E45">
        <w:trPr>
          <w:trHeight w:val="506"/>
        </w:trPr>
        <w:tc>
          <w:tcPr>
            <w:tcW w:w="7807" w:type="dxa"/>
          </w:tcPr>
          <w:p w:rsidR="00660E45" w:rsidRPr="00765707" w:rsidRDefault="001A5FF0" w:rsidP="00ED2829">
            <w:pPr>
              <w:pStyle w:val="TableParagraph"/>
              <w:ind w:right="94"/>
              <w:jc w:val="both"/>
              <w:rPr>
                <w:lang w:val="ru-RU"/>
              </w:rPr>
            </w:pPr>
            <w:r w:rsidRPr="00765707">
              <w:rPr>
                <w:lang w:val="ru-RU"/>
              </w:rPr>
              <w:t>3) владеть умением самостоятельного смыслового и эстетического анализа произведений художественной литературы (от древнерусской до современной), анализировать литературные произведения разных жанров,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произведениях с учётом неоднозначности заложенных в них художественных смыслов;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660E45" w:rsidRPr="00765707" w:rsidRDefault="0051541E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sz w:val="18"/>
                <w:lang w:val="ru-RU"/>
              </w:rPr>
              <w:t>Письменная работа</w:t>
            </w:r>
          </w:p>
        </w:tc>
      </w:tr>
      <w:tr w:rsidR="00660E45" w:rsidRPr="00765707" w:rsidTr="00660E45">
        <w:trPr>
          <w:trHeight w:val="253"/>
        </w:trPr>
        <w:tc>
          <w:tcPr>
            <w:tcW w:w="7807" w:type="dxa"/>
          </w:tcPr>
          <w:p w:rsidR="00660E45" w:rsidRPr="00765707" w:rsidRDefault="001A5FF0" w:rsidP="00ED2829">
            <w:pPr>
              <w:pStyle w:val="TableParagraph"/>
              <w:ind w:right="95"/>
              <w:jc w:val="both"/>
              <w:rPr>
                <w:lang w:val="ru-RU"/>
              </w:rPr>
            </w:pPr>
            <w:r w:rsidRPr="00765707">
              <w:rPr>
                <w:lang w:val="ru-RU"/>
              </w:rPr>
              <w:t>анализировать произведение в единстве формы и содержания,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нём реалии,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речи, 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      </w:r>
          </w:p>
        </w:tc>
        <w:tc>
          <w:tcPr>
            <w:tcW w:w="2268" w:type="dxa"/>
          </w:tcPr>
          <w:p w:rsidR="0051541E" w:rsidRPr="00765707" w:rsidRDefault="0051541E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sz w:val="18"/>
                <w:lang w:val="ru-RU"/>
              </w:rPr>
              <w:t>Устный ответ</w:t>
            </w:r>
          </w:p>
          <w:p w:rsidR="00660E45" w:rsidRPr="00765707" w:rsidRDefault="0051541E" w:rsidP="00ED282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sz w:val="18"/>
                <w:lang w:val="ru-RU"/>
              </w:rPr>
              <w:t xml:space="preserve"> </w:t>
            </w:r>
          </w:p>
        </w:tc>
      </w:tr>
      <w:tr w:rsidR="00660E45" w:rsidRPr="00765707" w:rsidTr="00660E45">
        <w:trPr>
          <w:trHeight w:val="557"/>
        </w:trPr>
        <w:tc>
          <w:tcPr>
            <w:tcW w:w="7807" w:type="dxa"/>
          </w:tcPr>
          <w:p w:rsidR="00660E45" w:rsidRPr="00765707" w:rsidRDefault="001A5FF0" w:rsidP="00ED2829">
            <w:pPr>
              <w:pStyle w:val="TableParagraph"/>
              <w:ind w:right="141"/>
              <w:jc w:val="both"/>
              <w:rPr>
                <w:lang w:val="ru-RU"/>
              </w:rPr>
            </w:pPr>
            <w:r w:rsidRPr="00765707">
              <w:rPr>
                <w:lang w:val="ru-RU"/>
              </w:rPr>
      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 (художественная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баллада); форма и содержание литературного произведения; тема, идея, проблематика, пафос (героический, патриотический, гражданский и другие); сюжет, композиция, эпиграф; стадии развития действия: экспозиция, завязка, развитие действия, (кульминация, развязка, эпилог, авторское (лирическое) отступление); конфликт, система образов,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реплика;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</w:t>
            </w:r>
            <w:r w:rsidRPr="00765707">
              <w:rPr>
                <w:lang w:val="ru-RU"/>
              </w:rPr>
              <w:lastRenderedPageBreak/>
              <w:t>антитеза, аллегория; риторический вопрос, риторическое восклицание; инверсия, анафора, повтор; 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      </w:r>
          </w:p>
        </w:tc>
        <w:tc>
          <w:tcPr>
            <w:tcW w:w="2268" w:type="dxa"/>
          </w:tcPr>
          <w:p w:rsidR="0051541E" w:rsidRPr="00765707" w:rsidRDefault="0051541E" w:rsidP="00ED282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sz w:val="18"/>
                <w:lang w:val="ru-RU"/>
              </w:rPr>
              <w:lastRenderedPageBreak/>
              <w:t>Устный ответ</w:t>
            </w:r>
          </w:p>
          <w:p w:rsidR="00660E45" w:rsidRPr="00765707" w:rsidRDefault="0051541E" w:rsidP="00ED2829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sz w:val="18"/>
                <w:lang w:val="ru-RU"/>
              </w:rPr>
              <w:t>Письменная работа</w:t>
            </w:r>
          </w:p>
        </w:tc>
      </w:tr>
      <w:tr w:rsidR="00660E45" w:rsidRPr="00765707" w:rsidTr="00660E45">
        <w:trPr>
          <w:trHeight w:val="692"/>
        </w:trPr>
        <w:tc>
          <w:tcPr>
            <w:tcW w:w="7807" w:type="dxa"/>
          </w:tcPr>
          <w:p w:rsidR="00660E45" w:rsidRPr="00765707" w:rsidRDefault="001A5FF0" w:rsidP="00ED2829">
            <w:pPr>
              <w:pStyle w:val="TableParagraph"/>
              <w:ind w:right="141"/>
              <w:jc w:val="both"/>
              <w:rPr>
                <w:lang w:val="ru-RU"/>
              </w:rPr>
            </w:pPr>
            <w:r w:rsidRPr="00765707">
              <w:rPr>
                <w:lang w:val="ru-RU"/>
              </w:rPr>
              <w:lastRenderedPageBreak/>
              <w:t>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      </w:r>
          </w:p>
        </w:tc>
        <w:tc>
          <w:tcPr>
            <w:tcW w:w="2268" w:type="dxa"/>
          </w:tcPr>
          <w:p w:rsidR="0051541E" w:rsidRPr="00765707" w:rsidRDefault="0051541E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sz w:val="18"/>
                <w:lang w:val="ru-RU"/>
              </w:rPr>
              <w:t>Устный ответ</w:t>
            </w:r>
          </w:p>
          <w:p w:rsidR="00660E45" w:rsidRPr="00765707" w:rsidRDefault="0051541E" w:rsidP="00ED282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sz w:val="18"/>
                <w:lang w:val="ru-RU"/>
              </w:rPr>
              <w:t>Письменная работа</w:t>
            </w:r>
          </w:p>
        </w:tc>
      </w:tr>
      <w:tr w:rsidR="00660E45" w:rsidRPr="00765707" w:rsidTr="00660E45">
        <w:trPr>
          <w:trHeight w:val="506"/>
        </w:trPr>
        <w:tc>
          <w:tcPr>
            <w:tcW w:w="7807" w:type="dxa"/>
          </w:tcPr>
          <w:p w:rsidR="00660E45" w:rsidRPr="00765707" w:rsidRDefault="001A5FF0" w:rsidP="00ED2829">
            <w:pPr>
              <w:pStyle w:val="TableParagraph"/>
              <w:ind w:right="141"/>
              <w:jc w:val="both"/>
              <w:rPr>
                <w:lang w:val="ru-RU"/>
              </w:rPr>
            </w:pPr>
            <w:r w:rsidRPr="00765707">
              <w:rPr>
                <w:lang w:val="ru-RU"/>
              </w:rPr>
              <w:t>выявлять связь между важнейшими фактами биографии писателей (в том числе А.С. Грибоедова, А.С. Пушкина, М.Ю. Лермонтова, Н.В. Гоголя) и особенностями исторической эпохи, авторского мировоззрения, проблематики произведений;</w:t>
            </w:r>
          </w:p>
        </w:tc>
        <w:tc>
          <w:tcPr>
            <w:tcW w:w="2268" w:type="dxa"/>
          </w:tcPr>
          <w:p w:rsidR="0051541E" w:rsidRPr="00765707" w:rsidRDefault="0051541E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sz w:val="18"/>
                <w:lang w:val="ru-RU"/>
              </w:rPr>
              <w:t>Устный ответ</w:t>
            </w:r>
          </w:p>
          <w:p w:rsidR="00660E45" w:rsidRPr="00765707" w:rsidRDefault="0051541E" w:rsidP="00ED282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sz w:val="18"/>
                <w:lang w:val="ru-RU"/>
              </w:rPr>
              <w:t xml:space="preserve"> </w:t>
            </w:r>
          </w:p>
        </w:tc>
      </w:tr>
      <w:tr w:rsidR="00660E45" w:rsidRPr="00765707" w:rsidTr="00660E45">
        <w:trPr>
          <w:trHeight w:val="758"/>
        </w:trPr>
        <w:tc>
          <w:tcPr>
            <w:tcW w:w="7807" w:type="dxa"/>
          </w:tcPr>
          <w:p w:rsidR="00660E45" w:rsidRPr="00765707" w:rsidRDefault="001A5FF0" w:rsidP="00ED2829">
            <w:pPr>
              <w:pStyle w:val="TableParagraph"/>
              <w:ind w:right="141"/>
              <w:jc w:val="both"/>
              <w:rPr>
                <w:lang w:val="ru-RU"/>
              </w:rPr>
            </w:pPr>
            <w:r w:rsidRPr="00765707">
              <w:rPr>
                <w:lang w:val="ru-RU"/>
              </w:rPr>
              <w:t xml:space="preserve">выделять в произведениях элементы художественной формы и обнаруживать связи между ними; определять </w:t>
            </w:r>
            <w:proofErr w:type="spellStart"/>
            <w:r w:rsidRPr="00765707">
              <w:rPr>
                <w:lang w:val="ru-RU"/>
              </w:rPr>
              <w:t>родо</w:t>
            </w:r>
            <w:proofErr w:type="spellEnd"/>
            <w:r w:rsidRPr="00765707">
              <w:rPr>
                <w:lang w:val="ru-RU"/>
              </w:rPr>
              <w:t>-жанровую специфику изученного и самостоятельно прочитанного художественного произведения;</w:t>
            </w:r>
          </w:p>
        </w:tc>
        <w:tc>
          <w:tcPr>
            <w:tcW w:w="2268" w:type="dxa"/>
          </w:tcPr>
          <w:p w:rsidR="0051541E" w:rsidRPr="00765707" w:rsidRDefault="0051541E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sz w:val="18"/>
                <w:lang w:val="ru-RU"/>
              </w:rPr>
              <w:t>Устный ответ</w:t>
            </w:r>
          </w:p>
          <w:p w:rsidR="00660E45" w:rsidRPr="00765707" w:rsidRDefault="0051541E" w:rsidP="00ED282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sz w:val="18"/>
                <w:lang w:val="ru-RU"/>
              </w:rPr>
              <w:t>Письменная работа</w:t>
            </w:r>
          </w:p>
        </w:tc>
      </w:tr>
      <w:tr w:rsidR="00660E45" w:rsidRPr="00765707" w:rsidTr="00660E45">
        <w:trPr>
          <w:trHeight w:val="505"/>
        </w:trPr>
        <w:tc>
          <w:tcPr>
            <w:tcW w:w="7807" w:type="dxa"/>
          </w:tcPr>
          <w:p w:rsidR="00660E45" w:rsidRPr="00765707" w:rsidRDefault="001A5FF0" w:rsidP="00ED2829">
            <w:pPr>
              <w:pStyle w:val="TableParagraph"/>
              <w:ind w:right="141"/>
              <w:jc w:val="both"/>
              <w:rPr>
                <w:lang w:val="ru-RU"/>
              </w:rPr>
            </w:pPr>
            <w:r w:rsidRPr="00765707">
              <w:rPr>
                <w:lang w:val="ru-RU"/>
              </w:rPr>
              <w:t xml:space="preserve">сопоставлять произведения, их фрагменты (с учётом </w:t>
            </w:r>
            <w:proofErr w:type="spellStart"/>
            <w:r w:rsidRPr="00765707">
              <w:rPr>
                <w:lang w:val="ru-RU"/>
              </w:rPr>
              <w:t>внутритекстовых</w:t>
            </w:r>
            <w:proofErr w:type="spellEnd"/>
            <w:r w:rsidRPr="00765707">
              <w:rPr>
                <w:lang w:val="ru-RU"/>
              </w:rPr>
              <w:t xml:space="preserve"> и межтекстовых связей),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      </w:r>
          </w:p>
        </w:tc>
        <w:tc>
          <w:tcPr>
            <w:tcW w:w="2268" w:type="dxa"/>
          </w:tcPr>
          <w:p w:rsidR="0051541E" w:rsidRPr="00765707" w:rsidRDefault="0051541E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sz w:val="18"/>
                <w:lang w:val="ru-RU"/>
              </w:rPr>
              <w:t>Устный ответ</w:t>
            </w:r>
          </w:p>
          <w:p w:rsidR="00660E45" w:rsidRPr="00765707" w:rsidRDefault="0051541E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sz w:val="18"/>
                <w:lang w:val="ru-RU"/>
              </w:rPr>
              <w:t xml:space="preserve"> </w:t>
            </w:r>
          </w:p>
        </w:tc>
      </w:tr>
      <w:tr w:rsidR="00660E45" w:rsidRPr="00765707" w:rsidTr="00660E45">
        <w:trPr>
          <w:trHeight w:val="496"/>
        </w:trPr>
        <w:tc>
          <w:tcPr>
            <w:tcW w:w="7807" w:type="dxa"/>
          </w:tcPr>
          <w:p w:rsidR="00660E45" w:rsidRPr="00765707" w:rsidRDefault="001A5FF0" w:rsidP="00ED2829">
            <w:pPr>
              <w:pStyle w:val="TableParagraph"/>
              <w:ind w:right="141"/>
              <w:jc w:val="both"/>
              <w:rPr>
                <w:i/>
                <w:lang w:val="ru-RU"/>
              </w:rPr>
            </w:pPr>
            <w:r w:rsidRPr="00765707">
              <w:rPr>
                <w:lang w:val="ru-RU"/>
              </w:rPr>
      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      </w:r>
          </w:p>
        </w:tc>
        <w:tc>
          <w:tcPr>
            <w:tcW w:w="2268" w:type="dxa"/>
          </w:tcPr>
          <w:p w:rsidR="0051541E" w:rsidRPr="00765707" w:rsidRDefault="0051541E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sz w:val="18"/>
                <w:lang w:val="ru-RU"/>
              </w:rPr>
              <w:t>Устный ответ</w:t>
            </w:r>
          </w:p>
          <w:p w:rsidR="00660E45" w:rsidRPr="00765707" w:rsidRDefault="0051541E" w:rsidP="00ED2829">
            <w:pPr>
              <w:spacing w:before="2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sz w:val="18"/>
                <w:lang w:val="ru-RU"/>
              </w:rPr>
              <w:t xml:space="preserve"> </w:t>
            </w:r>
          </w:p>
        </w:tc>
      </w:tr>
      <w:tr w:rsidR="00660E45" w:rsidRPr="00765707" w:rsidTr="00660E45">
        <w:trPr>
          <w:trHeight w:val="566"/>
        </w:trPr>
        <w:tc>
          <w:tcPr>
            <w:tcW w:w="7807" w:type="dxa"/>
          </w:tcPr>
          <w:p w:rsidR="001A5FF0" w:rsidRPr="00765707" w:rsidRDefault="001A5FF0" w:rsidP="00ED2829">
            <w:pPr>
              <w:pStyle w:val="TableParagraph"/>
              <w:ind w:right="141"/>
              <w:jc w:val="both"/>
              <w:rPr>
                <w:lang w:val="ru-RU"/>
              </w:rPr>
            </w:pPr>
            <w:r w:rsidRPr="00765707">
              <w:rPr>
                <w:lang w:val="ru-RU"/>
              </w:rPr>
              <w:t>4) выразительно читать стихи и прозу, в том числе наизусть (не менее 12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      </w:r>
          </w:p>
          <w:p w:rsidR="00660E45" w:rsidRPr="00765707" w:rsidRDefault="00660E45" w:rsidP="00ED2829">
            <w:pPr>
              <w:pStyle w:val="TableParagraph"/>
              <w:ind w:right="141"/>
              <w:jc w:val="both"/>
              <w:rPr>
                <w:lang w:val="ru-RU"/>
              </w:rPr>
            </w:pPr>
          </w:p>
        </w:tc>
        <w:tc>
          <w:tcPr>
            <w:tcW w:w="2268" w:type="dxa"/>
          </w:tcPr>
          <w:p w:rsidR="0051541E" w:rsidRPr="00765707" w:rsidRDefault="0051541E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sz w:val="18"/>
                <w:lang w:val="ru-RU"/>
              </w:rPr>
              <w:t>Устный ответ</w:t>
            </w:r>
          </w:p>
          <w:p w:rsidR="00660E45" w:rsidRPr="00765707" w:rsidRDefault="0051541E" w:rsidP="00ED282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sz w:val="18"/>
                <w:lang w:val="ru-RU"/>
              </w:rPr>
              <w:t xml:space="preserve"> </w:t>
            </w:r>
          </w:p>
        </w:tc>
      </w:tr>
      <w:tr w:rsidR="00660E45" w:rsidRPr="00765707" w:rsidTr="00660E45">
        <w:trPr>
          <w:trHeight w:val="70"/>
        </w:trPr>
        <w:tc>
          <w:tcPr>
            <w:tcW w:w="7807" w:type="dxa"/>
          </w:tcPr>
          <w:p w:rsidR="001A5FF0" w:rsidRPr="00765707" w:rsidRDefault="001A5FF0" w:rsidP="00ED2829">
            <w:pPr>
              <w:pStyle w:val="TableParagraph"/>
              <w:ind w:right="141"/>
              <w:jc w:val="both"/>
              <w:rPr>
                <w:lang w:val="ru-RU"/>
              </w:rPr>
            </w:pPr>
            <w:r w:rsidRPr="00765707">
              <w:rPr>
                <w:lang w:val="ru-RU"/>
              </w:rPr>
      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сюжет;</w:t>
            </w:r>
          </w:p>
          <w:p w:rsidR="00660E45" w:rsidRPr="00765707" w:rsidRDefault="00660E45" w:rsidP="00ED2829">
            <w:pPr>
              <w:pStyle w:val="TableParagraph"/>
              <w:ind w:right="141"/>
              <w:jc w:val="both"/>
              <w:rPr>
                <w:lang w:val="ru-RU"/>
              </w:rPr>
            </w:pPr>
          </w:p>
        </w:tc>
        <w:tc>
          <w:tcPr>
            <w:tcW w:w="2268" w:type="dxa"/>
          </w:tcPr>
          <w:p w:rsidR="0051541E" w:rsidRPr="00765707" w:rsidRDefault="0051541E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sz w:val="18"/>
                <w:lang w:val="ru-RU"/>
              </w:rPr>
              <w:t>Устный ответ</w:t>
            </w:r>
          </w:p>
          <w:p w:rsidR="00660E45" w:rsidRPr="00765707" w:rsidRDefault="0051541E" w:rsidP="00ED282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sz w:val="18"/>
                <w:lang w:val="ru-RU"/>
              </w:rPr>
              <w:t>Письменная работа</w:t>
            </w:r>
          </w:p>
        </w:tc>
      </w:tr>
      <w:tr w:rsidR="00660E45" w:rsidRPr="00765707" w:rsidTr="00660E45">
        <w:trPr>
          <w:trHeight w:val="421"/>
        </w:trPr>
        <w:tc>
          <w:tcPr>
            <w:tcW w:w="7807" w:type="dxa"/>
          </w:tcPr>
          <w:p w:rsidR="00660E45" w:rsidRPr="00765707" w:rsidRDefault="001A5FF0" w:rsidP="00ED2829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5707">
              <w:rPr>
                <w:rFonts w:ascii="Times New Roman" w:hAnsi="Times New Roman" w:cs="Times New Roman"/>
                <w:lang w:val="ru-RU"/>
              </w:rPr>
              <w:t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 и отстаивать свою точку зрения, используя литературные аргументы;</w:t>
            </w:r>
          </w:p>
        </w:tc>
        <w:tc>
          <w:tcPr>
            <w:tcW w:w="2268" w:type="dxa"/>
          </w:tcPr>
          <w:p w:rsidR="0051541E" w:rsidRPr="00765707" w:rsidRDefault="0051541E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sz w:val="18"/>
                <w:lang w:val="ru-RU"/>
              </w:rPr>
              <w:t>Устный ответ</w:t>
            </w:r>
          </w:p>
          <w:p w:rsidR="00660E45" w:rsidRPr="00765707" w:rsidRDefault="0051541E" w:rsidP="00ED282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sz w:val="18"/>
                <w:lang w:val="ru-RU"/>
              </w:rPr>
              <w:t xml:space="preserve"> </w:t>
            </w:r>
          </w:p>
        </w:tc>
      </w:tr>
      <w:tr w:rsidR="00660E45" w:rsidRPr="00765707" w:rsidTr="00660E45">
        <w:trPr>
          <w:trHeight w:val="421"/>
        </w:trPr>
        <w:tc>
          <w:tcPr>
            <w:tcW w:w="7807" w:type="dxa"/>
          </w:tcPr>
          <w:p w:rsidR="00660E45" w:rsidRPr="00765707" w:rsidRDefault="001A5FF0" w:rsidP="00ED2829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65707">
              <w:rPr>
                <w:rFonts w:ascii="Times New Roman" w:hAnsi="Times New Roman" w:cs="Times New Roman"/>
                <w:lang w:val="ru-RU"/>
              </w:rPr>
              <w:t>7) создавать устные и письменные высказывания разных жанров (объёмом не менее 250 слов), писать сочинение-рассуждение по заданной теме с использованием прочитанных произведений, представлять развёрнутый устный или письменный ответ на проблемный вопрос, исправлять и редактировать собственные и чужие письменные тексты, 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      </w:r>
          </w:p>
        </w:tc>
        <w:tc>
          <w:tcPr>
            <w:tcW w:w="2268" w:type="dxa"/>
          </w:tcPr>
          <w:p w:rsidR="0051541E" w:rsidRPr="00765707" w:rsidRDefault="0051541E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sz w:val="18"/>
                <w:lang w:val="ru-RU"/>
              </w:rPr>
              <w:t>Устный ответ</w:t>
            </w:r>
          </w:p>
          <w:p w:rsidR="00660E45" w:rsidRPr="00765707" w:rsidRDefault="0051541E" w:rsidP="00ED282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sz w:val="18"/>
                <w:lang w:val="ru-RU"/>
              </w:rPr>
              <w:t>Письменная работа</w:t>
            </w:r>
          </w:p>
        </w:tc>
      </w:tr>
      <w:tr w:rsidR="00660E45" w:rsidRPr="00765707" w:rsidTr="00660E45">
        <w:trPr>
          <w:trHeight w:val="421"/>
        </w:trPr>
        <w:tc>
          <w:tcPr>
            <w:tcW w:w="7807" w:type="dxa"/>
          </w:tcPr>
          <w:p w:rsidR="001A5FF0" w:rsidRPr="00765707" w:rsidRDefault="001A5FF0" w:rsidP="00ED2829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65707">
              <w:rPr>
                <w:rFonts w:ascii="Times New Roman" w:hAnsi="Times New Roman" w:cs="Times New Roman"/>
                <w:lang w:val="ru-RU"/>
              </w:rPr>
              <w:t>8) 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      </w:r>
          </w:p>
          <w:p w:rsidR="00660E45" w:rsidRPr="00765707" w:rsidRDefault="00660E45" w:rsidP="00ED2829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</w:tcPr>
          <w:p w:rsidR="00660E45" w:rsidRPr="00765707" w:rsidRDefault="0051541E" w:rsidP="00ED282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sz w:val="18"/>
                <w:lang w:val="ru-RU"/>
              </w:rPr>
              <w:t>Письменная работа</w:t>
            </w:r>
          </w:p>
        </w:tc>
      </w:tr>
      <w:tr w:rsidR="00660E45" w:rsidRPr="00765707" w:rsidTr="00660E45">
        <w:trPr>
          <w:trHeight w:val="421"/>
        </w:trPr>
        <w:tc>
          <w:tcPr>
            <w:tcW w:w="7807" w:type="dxa"/>
          </w:tcPr>
          <w:p w:rsidR="00660E45" w:rsidRPr="00765707" w:rsidRDefault="001A5FF0" w:rsidP="00ED2829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65707">
              <w:rPr>
                <w:rFonts w:ascii="Times New Roman" w:hAnsi="Times New Roman" w:cs="Times New Roman"/>
                <w:lang w:val="ru-RU"/>
              </w:rPr>
              <w:t>9)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      </w:r>
          </w:p>
        </w:tc>
        <w:tc>
          <w:tcPr>
            <w:tcW w:w="2268" w:type="dxa"/>
          </w:tcPr>
          <w:p w:rsidR="0051541E" w:rsidRPr="00765707" w:rsidRDefault="0051541E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sz w:val="18"/>
                <w:lang w:val="ru-RU"/>
              </w:rPr>
              <w:t>Устный ответ</w:t>
            </w:r>
          </w:p>
          <w:p w:rsidR="00660E45" w:rsidRPr="00765707" w:rsidRDefault="0051541E" w:rsidP="00ED282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sz w:val="18"/>
                <w:lang w:val="ru-RU"/>
              </w:rPr>
              <w:t>Наблюдение</w:t>
            </w:r>
          </w:p>
        </w:tc>
      </w:tr>
      <w:tr w:rsidR="00660E45" w:rsidRPr="00765707" w:rsidTr="00660E45">
        <w:trPr>
          <w:trHeight w:val="273"/>
        </w:trPr>
        <w:tc>
          <w:tcPr>
            <w:tcW w:w="7807" w:type="dxa"/>
          </w:tcPr>
          <w:p w:rsidR="001A5FF0" w:rsidRPr="00765707" w:rsidRDefault="001A5FF0" w:rsidP="00ED2829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65707">
              <w:rPr>
                <w:rFonts w:ascii="Times New Roman" w:hAnsi="Times New Roman" w:cs="Times New Roman"/>
                <w:lang w:val="ru-RU"/>
              </w:rPr>
              <w:t>10) самостоятельно планировать своё чтение, обогащать свой литературный кругозор по рекомендациям учителя и обучающихся, а также проверенных интернет-ресурсов, в том числе за счёт произведений современной литературы;</w:t>
            </w:r>
          </w:p>
          <w:p w:rsidR="00660E45" w:rsidRPr="00765707" w:rsidRDefault="00660E45" w:rsidP="00ED2829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</w:tcPr>
          <w:p w:rsidR="0051541E" w:rsidRPr="00765707" w:rsidRDefault="0051541E" w:rsidP="00ED2829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sz w:val="18"/>
                <w:lang w:val="ru-RU"/>
              </w:rPr>
              <w:t>Устный ответ</w:t>
            </w:r>
          </w:p>
          <w:p w:rsidR="00660E45" w:rsidRPr="00765707" w:rsidRDefault="0051541E" w:rsidP="00ED282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sz w:val="18"/>
                <w:lang w:val="ru-RU"/>
              </w:rPr>
              <w:t>Наблюдение</w:t>
            </w:r>
          </w:p>
        </w:tc>
      </w:tr>
      <w:tr w:rsidR="00660E45" w:rsidRPr="00765707" w:rsidTr="00660E45">
        <w:trPr>
          <w:trHeight w:val="421"/>
        </w:trPr>
        <w:tc>
          <w:tcPr>
            <w:tcW w:w="7807" w:type="dxa"/>
          </w:tcPr>
          <w:p w:rsidR="001A5FF0" w:rsidRPr="00765707" w:rsidRDefault="001A5FF0" w:rsidP="00ED2829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65707">
              <w:rPr>
                <w:rFonts w:ascii="Times New Roman" w:hAnsi="Times New Roman" w:cs="Times New Roman"/>
                <w:lang w:val="ru-RU"/>
              </w:rPr>
              <w:lastRenderedPageBreak/>
              <w:t>11) участвовать в коллективной и индивидуальной учебно-исследовательской и проектной деятельности и публично презентовать полученные результаты;</w:t>
            </w:r>
          </w:p>
          <w:p w:rsidR="00660E45" w:rsidRPr="00765707" w:rsidRDefault="00660E45" w:rsidP="00ED2829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</w:tcPr>
          <w:p w:rsidR="00660E45" w:rsidRPr="00765707" w:rsidRDefault="0051541E" w:rsidP="00ED282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sz w:val="18"/>
                <w:lang w:val="ru-RU"/>
              </w:rPr>
              <w:t>Письменная работа</w:t>
            </w:r>
          </w:p>
        </w:tc>
      </w:tr>
      <w:tr w:rsidR="00660E45" w:rsidRPr="00765707" w:rsidTr="00660E45">
        <w:trPr>
          <w:trHeight w:val="421"/>
        </w:trPr>
        <w:tc>
          <w:tcPr>
            <w:tcW w:w="7807" w:type="dxa"/>
          </w:tcPr>
          <w:p w:rsidR="00660E45" w:rsidRPr="00765707" w:rsidRDefault="001A5FF0" w:rsidP="00ED2829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65707">
              <w:rPr>
                <w:rFonts w:ascii="Times New Roman" w:hAnsi="Times New Roman" w:cs="Times New Roman"/>
                <w:lang w:val="ru-RU"/>
              </w:rPr>
              <w:t>12) самостоятельно пользоваться энциклопедиями, словарями и справочной литературой, информационно-справочными системами, в том числе в электронной форме, пользоваться каталогами библиотек, библиографическими указателями, системой поиска в Интернете, работать с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2268" w:type="dxa"/>
          </w:tcPr>
          <w:p w:rsidR="00660E45" w:rsidRPr="00765707" w:rsidRDefault="0051541E" w:rsidP="00ED2829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65707">
              <w:rPr>
                <w:rFonts w:ascii="Times New Roman" w:eastAsia="Times New Roman" w:hAnsi="Times New Roman" w:cs="Times New Roman"/>
                <w:sz w:val="18"/>
                <w:lang w:val="ru-RU"/>
              </w:rPr>
              <w:t>Письменная работа</w:t>
            </w:r>
          </w:p>
        </w:tc>
      </w:tr>
    </w:tbl>
    <w:p w:rsidR="0000349B" w:rsidRPr="00765707" w:rsidRDefault="0000349B" w:rsidP="00ED2829">
      <w:pPr>
        <w:spacing w:after="0" w:line="240" w:lineRule="auto"/>
      </w:pPr>
    </w:p>
    <w:p w:rsidR="0000349B" w:rsidRPr="00765707" w:rsidRDefault="0000349B" w:rsidP="00ED2829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765707">
        <w:rPr>
          <w:rFonts w:ascii="Times New Roman" w:eastAsia="Times New Roman" w:hAnsi="Times New Roman" w:cs="Times New Roman"/>
          <w:b/>
        </w:rPr>
        <w:t>Требования</w:t>
      </w:r>
      <w:r w:rsidRPr="00765707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765707">
        <w:rPr>
          <w:rFonts w:ascii="Times New Roman" w:eastAsia="Times New Roman" w:hAnsi="Times New Roman" w:cs="Times New Roman"/>
          <w:b/>
        </w:rPr>
        <w:t>к</w:t>
      </w:r>
      <w:r w:rsidRPr="00765707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765707">
        <w:rPr>
          <w:rFonts w:ascii="Times New Roman" w:eastAsia="Times New Roman" w:hAnsi="Times New Roman" w:cs="Times New Roman"/>
          <w:b/>
        </w:rPr>
        <w:t>выставлению</w:t>
      </w:r>
      <w:r w:rsidRPr="00765707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765707">
        <w:rPr>
          <w:rFonts w:ascii="Times New Roman" w:eastAsia="Times New Roman" w:hAnsi="Times New Roman" w:cs="Times New Roman"/>
          <w:b/>
        </w:rPr>
        <w:t>отметок</w:t>
      </w:r>
      <w:r w:rsidRPr="00765707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765707">
        <w:rPr>
          <w:rFonts w:ascii="Times New Roman" w:eastAsia="Times New Roman" w:hAnsi="Times New Roman" w:cs="Times New Roman"/>
          <w:b/>
        </w:rPr>
        <w:t>за</w:t>
      </w:r>
      <w:r w:rsidRPr="00765707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765707">
        <w:rPr>
          <w:rFonts w:ascii="Times New Roman" w:eastAsia="Times New Roman" w:hAnsi="Times New Roman" w:cs="Times New Roman"/>
          <w:b/>
        </w:rPr>
        <w:t>промежуточную</w:t>
      </w:r>
      <w:r w:rsidRPr="00765707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765707">
        <w:rPr>
          <w:rFonts w:ascii="Times New Roman" w:eastAsia="Times New Roman" w:hAnsi="Times New Roman" w:cs="Times New Roman"/>
          <w:b/>
        </w:rPr>
        <w:t>аттестацию</w:t>
      </w:r>
    </w:p>
    <w:p w:rsidR="0000349B" w:rsidRPr="00765707" w:rsidRDefault="0000349B" w:rsidP="00ED2829">
      <w:pPr>
        <w:widowControl w:val="0"/>
        <w:autoSpaceDE w:val="0"/>
        <w:autoSpaceDN w:val="0"/>
        <w:spacing w:before="1" w:after="0" w:line="240" w:lineRule="auto"/>
        <w:ind w:left="122" w:right="810" w:firstLine="707"/>
        <w:rPr>
          <w:rFonts w:ascii="Times New Roman" w:eastAsia="Times New Roman" w:hAnsi="Times New Roman" w:cs="Times New Roman"/>
        </w:rPr>
      </w:pPr>
      <w:r w:rsidRPr="00765707">
        <w:rPr>
          <w:rFonts w:ascii="Times New Roman" w:eastAsia="Times New Roman" w:hAnsi="Times New Roman" w:cs="Times New Roman"/>
        </w:rPr>
        <w:t>Промежуточная</w:t>
      </w:r>
      <w:r w:rsidRPr="00765707">
        <w:rPr>
          <w:rFonts w:ascii="Times New Roman" w:eastAsia="Times New Roman" w:hAnsi="Times New Roman" w:cs="Times New Roman"/>
          <w:spacing w:val="7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аттестация</w:t>
      </w:r>
      <w:r w:rsidRPr="00765707">
        <w:rPr>
          <w:rFonts w:ascii="Times New Roman" w:eastAsia="Times New Roman" w:hAnsi="Times New Roman" w:cs="Times New Roman"/>
          <w:spacing w:val="8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обучающихся</w:t>
      </w:r>
      <w:r w:rsidRPr="00765707">
        <w:rPr>
          <w:rFonts w:ascii="Times New Roman" w:eastAsia="Times New Roman" w:hAnsi="Times New Roman" w:cs="Times New Roman"/>
          <w:spacing w:val="8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осуществляется</w:t>
      </w:r>
      <w:r w:rsidRPr="00765707">
        <w:rPr>
          <w:rFonts w:ascii="Times New Roman" w:eastAsia="Times New Roman" w:hAnsi="Times New Roman" w:cs="Times New Roman"/>
          <w:spacing w:val="8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по</w:t>
      </w:r>
      <w:r w:rsidRPr="00765707">
        <w:rPr>
          <w:rFonts w:ascii="Times New Roman" w:eastAsia="Times New Roman" w:hAnsi="Times New Roman" w:cs="Times New Roman"/>
          <w:spacing w:val="8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пятибалльной</w:t>
      </w:r>
      <w:r w:rsidRPr="00765707">
        <w:rPr>
          <w:rFonts w:ascii="Times New Roman" w:eastAsia="Times New Roman" w:hAnsi="Times New Roman" w:cs="Times New Roman"/>
          <w:spacing w:val="8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системе</w:t>
      </w:r>
      <w:r w:rsidRPr="00765707">
        <w:rPr>
          <w:rFonts w:ascii="Times New Roman" w:eastAsia="Times New Roman" w:hAnsi="Times New Roman" w:cs="Times New Roman"/>
          <w:spacing w:val="-5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оценивания.</w:t>
      </w:r>
    </w:p>
    <w:p w:rsidR="0000349B" w:rsidRPr="00765707" w:rsidRDefault="0000349B" w:rsidP="00ED2829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765707">
        <w:rPr>
          <w:rFonts w:ascii="Times New Roman" w:eastAsia="Times New Roman" w:hAnsi="Times New Roman" w:cs="Times New Roman"/>
        </w:rPr>
        <w:t>Промежуточная</w:t>
      </w:r>
      <w:r w:rsidRPr="00765707">
        <w:rPr>
          <w:rFonts w:ascii="Times New Roman" w:eastAsia="Times New Roman" w:hAnsi="Times New Roman" w:cs="Times New Roman"/>
          <w:spacing w:val="3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аттестация</w:t>
      </w:r>
      <w:r w:rsidRPr="00765707">
        <w:rPr>
          <w:rFonts w:ascii="Times New Roman" w:eastAsia="Times New Roman" w:hAnsi="Times New Roman" w:cs="Times New Roman"/>
          <w:spacing w:val="3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в</w:t>
      </w:r>
      <w:r w:rsidRPr="00765707">
        <w:rPr>
          <w:rFonts w:ascii="Times New Roman" w:eastAsia="Times New Roman" w:hAnsi="Times New Roman" w:cs="Times New Roman"/>
          <w:spacing w:val="30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форме</w:t>
      </w:r>
      <w:r w:rsidRPr="00765707">
        <w:rPr>
          <w:rFonts w:ascii="Times New Roman" w:eastAsia="Times New Roman" w:hAnsi="Times New Roman" w:cs="Times New Roman"/>
          <w:spacing w:val="32"/>
        </w:rPr>
        <w:t xml:space="preserve"> </w:t>
      </w:r>
      <w:r w:rsidRPr="00765707">
        <w:rPr>
          <w:rFonts w:ascii="Times New Roman" w:eastAsia="Times New Roman" w:hAnsi="Times New Roman" w:cs="Times New Roman"/>
          <w:b/>
        </w:rPr>
        <w:t>контрольная</w:t>
      </w:r>
      <w:r w:rsidRPr="00765707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765707">
        <w:rPr>
          <w:rFonts w:ascii="Times New Roman" w:eastAsia="Times New Roman" w:hAnsi="Times New Roman" w:cs="Times New Roman"/>
          <w:b/>
        </w:rPr>
        <w:t>работа,</w:t>
      </w:r>
      <w:r w:rsidRPr="00765707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состоящая</w:t>
      </w:r>
      <w:r w:rsidRPr="00765707">
        <w:rPr>
          <w:rFonts w:ascii="Times New Roman" w:eastAsia="Times New Roman" w:hAnsi="Times New Roman" w:cs="Times New Roman"/>
          <w:spacing w:val="28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из</w:t>
      </w:r>
      <w:r w:rsidRPr="00765707">
        <w:rPr>
          <w:rFonts w:ascii="Times New Roman" w:eastAsia="Times New Roman" w:hAnsi="Times New Roman" w:cs="Times New Roman"/>
          <w:spacing w:val="30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сочинения-</w:t>
      </w:r>
      <w:r w:rsidRPr="00765707">
        <w:rPr>
          <w:rFonts w:ascii="Times New Roman" w:eastAsia="Times New Roman" w:hAnsi="Times New Roman" w:cs="Times New Roman"/>
          <w:spacing w:val="-5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рассуждения</w:t>
      </w:r>
      <w:r w:rsidRPr="00765707">
        <w:rPr>
          <w:rFonts w:ascii="Times New Roman" w:eastAsia="Times New Roman" w:hAnsi="Times New Roman" w:cs="Times New Roman"/>
          <w:spacing w:val="-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по</w:t>
      </w:r>
      <w:r w:rsidRPr="00765707">
        <w:rPr>
          <w:rFonts w:ascii="Times New Roman" w:eastAsia="Times New Roman" w:hAnsi="Times New Roman" w:cs="Times New Roman"/>
          <w:spacing w:val="-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прочитанному</w:t>
      </w:r>
      <w:r w:rsidRPr="00765707">
        <w:rPr>
          <w:rFonts w:ascii="Times New Roman" w:eastAsia="Times New Roman" w:hAnsi="Times New Roman" w:cs="Times New Roman"/>
          <w:spacing w:val="-3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фрагменту</w:t>
      </w:r>
      <w:r w:rsidRPr="00765707">
        <w:rPr>
          <w:rFonts w:ascii="Times New Roman" w:eastAsia="Times New Roman" w:hAnsi="Times New Roman" w:cs="Times New Roman"/>
          <w:spacing w:val="-3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текста,</w:t>
      </w:r>
      <w:r w:rsidRPr="00765707">
        <w:rPr>
          <w:rFonts w:ascii="Times New Roman" w:eastAsia="Times New Roman" w:hAnsi="Times New Roman" w:cs="Times New Roman"/>
          <w:spacing w:val="-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оценивается</w:t>
      </w:r>
      <w:r w:rsidRPr="00765707">
        <w:rPr>
          <w:rFonts w:ascii="Times New Roman" w:eastAsia="Times New Roman" w:hAnsi="Times New Roman" w:cs="Times New Roman"/>
          <w:spacing w:val="-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по следующим</w:t>
      </w:r>
      <w:r w:rsidRPr="00765707">
        <w:rPr>
          <w:rFonts w:ascii="Times New Roman" w:eastAsia="Times New Roman" w:hAnsi="Times New Roman" w:cs="Times New Roman"/>
          <w:spacing w:val="-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критериям:</w:t>
      </w:r>
    </w:p>
    <w:p w:rsidR="0000349B" w:rsidRPr="00765707" w:rsidRDefault="0000349B" w:rsidP="00ED2829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765707">
        <w:rPr>
          <w:rFonts w:ascii="Times New Roman" w:eastAsia="Times New Roman" w:hAnsi="Times New Roman" w:cs="Times New Roman"/>
          <w:i/>
        </w:rPr>
        <w:t>Содержание:</w:t>
      </w:r>
    </w:p>
    <w:p w:rsidR="0000349B" w:rsidRPr="00765707" w:rsidRDefault="0000349B" w:rsidP="00ED2829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3" w:firstLine="707"/>
        <w:rPr>
          <w:rFonts w:ascii="Times New Roman" w:eastAsia="Times New Roman" w:hAnsi="Times New Roman" w:cs="Times New Roman"/>
        </w:rPr>
      </w:pPr>
      <w:r w:rsidRPr="00765707">
        <w:rPr>
          <w:rFonts w:ascii="Times New Roman" w:eastAsia="Times New Roman" w:hAnsi="Times New Roman" w:cs="Times New Roman"/>
        </w:rPr>
        <w:t>соответствие</w:t>
      </w:r>
      <w:r w:rsidRPr="00765707">
        <w:rPr>
          <w:rFonts w:ascii="Times New Roman" w:eastAsia="Times New Roman" w:hAnsi="Times New Roman" w:cs="Times New Roman"/>
          <w:spacing w:val="-10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работы</w:t>
      </w:r>
      <w:r w:rsidRPr="00765707">
        <w:rPr>
          <w:rFonts w:ascii="Times New Roman" w:eastAsia="Times New Roman" w:hAnsi="Times New Roman" w:cs="Times New Roman"/>
          <w:spacing w:val="-8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ученика</w:t>
      </w:r>
      <w:r w:rsidRPr="00765707">
        <w:rPr>
          <w:rFonts w:ascii="Times New Roman" w:eastAsia="Times New Roman" w:hAnsi="Times New Roman" w:cs="Times New Roman"/>
          <w:spacing w:val="-9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теме</w:t>
      </w:r>
      <w:r w:rsidRPr="00765707">
        <w:rPr>
          <w:rFonts w:ascii="Times New Roman" w:eastAsia="Times New Roman" w:hAnsi="Times New Roman" w:cs="Times New Roman"/>
          <w:spacing w:val="-1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и</w:t>
      </w:r>
      <w:r w:rsidRPr="00765707">
        <w:rPr>
          <w:rFonts w:ascii="Times New Roman" w:eastAsia="Times New Roman" w:hAnsi="Times New Roman" w:cs="Times New Roman"/>
          <w:spacing w:val="-9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основной</w:t>
      </w:r>
      <w:r w:rsidRPr="00765707">
        <w:rPr>
          <w:rFonts w:ascii="Times New Roman" w:eastAsia="Times New Roman" w:hAnsi="Times New Roman" w:cs="Times New Roman"/>
          <w:spacing w:val="-1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мысли;</w:t>
      </w:r>
      <w:r w:rsidRPr="00765707">
        <w:rPr>
          <w:rFonts w:ascii="Times New Roman" w:eastAsia="Times New Roman" w:hAnsi="Times New Roman" w:cs="Times New Roman"/>
          <w:spacing w:val="-7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ученик</w:t>
      </w:r>
      <w:r w:rsidRPr="00765707">
        <w:rPr>
          <w:rFonts w:ascii="Times New Roman" w:eastAsia="Times New Roman" w:hAnsi="Times New Roman" w:cs="Times New Roman"/>
          <w:spacing w:val="-8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дал</w:t>
      </w:r>
      <w:r w:rsidRPr="00765707">
        <w:rPr>
          <w:rFonts w:ascii="Times New Roman" w:eastAsia="Times New Roman" w:hAnsi="Times New Roman" w:cs="Times New Roman"/>
          <w:spacing w:val="-1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верное</w:t>
      </w:r>
      <w:r w:rsidRPr="00765707">
        <w:rPr>
          <w:rFonts w:ascii="Times New Roman" w:eastAsia="Times New Roman" w:hAnsi="Times New Roman" w:cs="Times New Roman"/>
          <w:spacing w:val="-8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объяснение</w:t>
      </w:r>
      <w:r w:rsidRPr="00765707">
        <w:rPr>
          <w:rFonts w:ascii="Times New Roman" w:eastAsia="Times New Roman" w:hAnsi="Times New Roman" w:cs="Times New Roman"/>
          <w:spacing w:val="-5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содержанию</w:t>
      </w:r>
      <w:r w:rsidRPr="00765707">
        <w:rPr>
          <w:rFonts w:ascii="Times New Roman" w:eastAsia="Times New Roman" w:hAnsi="Times New Roman" w:cs="Times New Roman"/>
          <w:spacing w:val="-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фрагмента;</w:t>
      </w:r>
    </w:p>
    <w:p w:rsidR="0000349B" w:rsidRPr="00765707" w:rsidRDefault="0000349B" w:rsidP="00ED2829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765707">
        <w:rPr>
          <w:rFonts w:ascii="Times New Roman" w:eastAsia="Times New Roman" w:hAnsi="Times New Roman" w:cs="Times New Roman"/>
        </w:rPr>
        <w:t>полнота</w:t>
      </w:r>
      <w:r w:rsidRPr="00765707">
        <w:rPr>
          <w:rFonts w:ascii="Times New Roman" w:eastAsia="Times New Roman" w:hAnsi="Times New Roman" w:cs="Times New Roman"/>
          <w:spacing w:val="-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раскрытия</w:t>
      </w:r>
      <w:r w:rsidRPr="00765707">
        <w:rPr>
          <w:rFonts w:ascii="Times New Roman" w:eastAsia="Times New Roman" w:hAnsi="Times New Roman" w:cs="Times New Roman"/>
          <w:spacing w:val="-3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темы;</w:t>
      </w:r>
    </w:p>
    <w:p w:rsidR="0000349B" w:rsidRPr="00765707" w:rsidRDefault="0000349B" w:rsidP="00ED2829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765707">
        <w:rPr>
          <w:rFonts w:ascii="Times New Roman" w:eastAsia="Times New Roman" w:hAnsi="Times New Roman" w:cs="Times New Roman"/>
        </w:rPr>
        <w:t>отсутствие</w:t>
      </w:r>
      <w:r w:rsidRPr="00765707">
        <w:rPr>
          <w:rFonts w:ascii="Times New Roman" w:eastAsia="Times New Roman" w:hAnsi="Times New Roman" w:cs="Times New Roman"/>
          <w:spacing w:val="-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ошибок</w:t>
      </w:r>
      <w:r w:rsidRPr="00765707">
        <w:rPr>
          <w:rFonts w:ascii="Times New Roman" w:eastAsia="Times New Roman" w:hAnsi="Times New Roman" w:cs="Times New Roman"/>
          <w:spacing w:val="-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в</w:t>
      </w:r>
      <w:r w:rsidRPr="00765707">
        <w:rPr>
          <w:rFonts w:ascii="Times New Roman" w:eastAsia="Times New Roman" w:hAnsi="Times New Roman" w:cs="Times New Roman"/>
          <w:spacing w:val="-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интерпретации;</w:t>
      </w:r>
    </w:p>
    <w:p w:rsidR="0000349B" w:rsidRPr="00765707" w:rsidRDefault="0000349B" w:rsidP="00ED2829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765707">
        <w:rPr>
          <w:rFonts w:ascii="Times New Roman" w:eastAsia="Times New Roman" w:hAnsi="Times New Roman" w:cs="Times New Roman"/>
        </w:rPr>
        <w:t>приведены</w:t>
      </w:r>
      <w:r w:rsidRPr="00765707">
        <w:rPr>
          <w:rFonts w:ascii="Times New Roman" w:eastAsia="Times New Roman" w:hAnsi="Times New Roman" w:cs="Times New Roman"/>
          <w:spacing w:val="-1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два</w:t>
      </w:r>
      <w:r w:rsidRPr="00765707">
        <w:rPr>
          <w:rFonts w:ascii="Times New Roman" w:eastAsia="Times New Roman" w:hAnsi="Times New Roman" w:cs="Times New Roman"/>
          <w:spacing w:val="-1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примера-иллюстрации</w:t>
      </w:r>
      <w:r w:rsidRPr="00765707">
        <w:rPr>
          <w:rFonts w:ascii="Times New Roman" w:eastAsia="Times New Roman" w:hAnsi="Times New Roman" w:cs="Times New Roman"/>
          <w:spacing w:val="-1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из</w:t>
      </w:r>
      <w:r w:rsidRPr="00765707">
        <w:rPr>
          <w:rFonts w:ascii="Times New Roman" w:eastAsia="Times New Roman" w:hAnsi="Times New Roman" w:cs="Times New Roman"/>
          <w:spacing w:val="-1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текста,</w:t>
      </w:r>
      <w:r w:rsidRPr="00765707">
        <w:rPr>
          <w:rFonts w:ascii="Times New Roman" w:eastAsia="Times New Roman" w:hAnsi="Times New Roman" w:cs="Times New Roman"/>
          <w:spacing w:val="-1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которые</w:t>
      </w:r>
      <w:r w:rsidRPr="00765707">
        <w:rPr>
          <w:rFonts w:ascii="Times New Roman" w:eastAsia="Times New Roman" w:hAnsi="Times New Roman" w:cs="Times New Roman"/>
          <w:spacing w:val="-10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соответствуют</w:t>
      </w:r>
      <w:r w:rsidRPr="00765707">
        <w:rPr>
          <w:rFonts w:ascii="Times New Roman" w:eastAsia="Times New Roman" w:hAnsi="Times New Roman" w:cs="Times New Roman"/>
          <w:spacing w:val="-1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объяснению</w:t>
      </w:r>
      <w:r w:rsidRPr="00765707">
        <w:rPr>
          <w:rFonts w:ascii="Times New Roman" w:eastAsia="Times New Roman" w:hAnsi="Times New Roman" w:cs="Times New Roman"/>
          <w:spacing w:val="-5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содержания</w:t>
      </w:r>
      <w:r w:rsidRPr="00765707">
        <w:rPr>
          <w:rFonts w:ascii="Times New Roman" w:eastAsia="Times New Roman" w:hAnsi="Times New Roman" w:cs="Times New Roman"/>
          <w:spacing w:val="-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данного</w:t>
      </w:r>
      <w:r w:rsidRPr="00765707">
        <w:rPr>
          <w:rFonts w:ascii="Times New Roman" w:eastAsia="Times New Roman" w:hAnsi="Times New Roman" w:cs="Times New Roman"/>
          <w:spacing w:val="-3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фрагмента;</w:t>
      </w:r>
    </w:p>
    <w:p w:rsidR="0000349B" w:rsidRPr="00765707" w:rsidRDefault="0000349B" w:rsidP="00ED2829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765707">
        <w:rPr>
          <w:rFonts w:ascii="Times New Roman" w:eastAsia="Times New Roman" w:hAnsi="Times New Roman" w:cs="Times New Roman"/>
        </w:rPr>
        <w:t>правильность</w:t>
      </w:r>
      <w:r w:rsidRPr="00765707">
        <w:rPr>
          <w:rFonts w:ascii="Times New Roman" w:eastAsia="Times New Roman" w:hAnsi="Times New Roman" w:cs="Times New Roman"/>
          <w:spacing w:val="-7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фактического</w:t>
      </w:r>
      <w:r w:rsidRPr="00765707">
        <w:rPr>
          <w:rFonts w:ascii="Times New Roman" w:eastAsia="Times New Roman" w:hAnsi="Times New Roman" w:cs="Times New Roman"/>
          <w:spacing w:val="-4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материала;</w:t>
      </w:r>
    </w:p>
    <w:p w:rsidR="0000349B" w:rsidRPr="00765707" w:rsidRDefault="0000349B" w:rsidP="00ED2829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765707">
        <w:rPr>
          <w:rFonts w:ascii="Times New Roman" w:eastAsia="Times New Roman" w:hAnsi="Times New Roman" w:cs="Times New Roman"/>
        </w:rPr>
        <w:t>последовательность</w:t>
      </w:r>
      <w:r w:rsidRPr="00765707">
        <w:rPr>
          <w:rFonts w:ascii="Times New Roman" w:eastAsia="Times New Roman" w:hAnsi="Times New Roman" w:cs="Times New Roman"/>
          <w:spacing w:val="-4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изложения.</w:t>
      </w:r>
    </w:p>
    <w:p w:rsidR="0000349B" w:rsidRPr="00765707" w:rsidRDefault="0000349B" w:rsidP="00ED2829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765707">
        <w:rPr>
          <w:rFonts w:ascii="Times New Roman" w:eastAsia="Times New Roman" w:hAnsi="Times New Roman" w:cs="Times New Roman"/>
          <w:i/>
        </w:rPr>
        <w:t>Речевое</w:t>
      </w:r>
      <w:r w:rsidRPr="00765707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765707">
        <w:rPr>
          <w:rFonts w:ascii="Times New Roman" w:eastAsia="Times New Roman" w:hAnsi="Times New Roman" w:cs="Times New Roman"/>
          <w:i/>
        </w:rPr>
        <w:t>оформление</w:t>
      </w:r>
      <w:r w:rsidRPr="00765707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765707">
        <w:rPr>
          <w:rFonts w:ascii="Times New Roman" w:eastAsia="Times New Roman" w:hAnsi="Times New Roman" w:cs="Times New Roman"/>
          <w:i/>
        </w:rPr>
        <w:t>сочинения:</w:t>
      </w:r>
    </w:p>
    <w:p w:rsidR="0000349B" w:rsidRPr="00765707" w:rsidRDefault="0000349B" w:rsidP="00ED2829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765707">
        <w:rPr>
          <w:rFonts w:ascii="Times New Roman" w:eastAsia="Times New Roman" w:hAnsi="Times New Roman" w:cs="Times New Roman"/>
        </w:rPr>
        <w:t>разнообразие</w:t>
      </w:r>
      <w:r w:rsidRPr="00765707">
        <w:rPr>
          <w:rFonts w:ascii="Times New Roman" w:eastAsia="Times New Roman" w:hAnsi="Times New Roman" w:cs="Times New Roman"/>
          <w:spacing w:val="-3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словаря</w:t>
      </w:r>
      <w:r w:rsidRPr="00765707">
        <w:rPr>
          <w:rFonts w:ascii="Times New Roman" w:eastAsia="Times New Roman" w:hAnsi="Times New Roman" w:cs="Times New Roman"/>
          <w:spacing w:val="-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и</w:t>
      </w:r>
      <w:r w:rsidRPr="00765707">
        <w:rPr>
          <w:rFonts w:ascii="Times New Roman" w:eastAsia="Times New Roman" w:hAnsi="Times New Roman" w:cs="Times New Roman"/>
          <w:spacing w:val="-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грамматического</w:t>
      </w:r>
      <w:r w:rsidRPr="00765707">
        <w:rPr>
          <w:rFonts w:ascii="Times New Roman" w:eastAsia="Times New Roman" w:hAnsi="Times New Roman" w:cs="Times New Roman"/>
          <w:spacing w:val="-3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строя</w:t>
      </w:r>
      <w:r w:rsidRPr="00765707">
        <w:rPr>
          <w:rFonts w:ascii="Times New Roman" w:eastAsia="Times New Roman" w:hAnsi="Times New Roman" w:cs="Times New Roman"/>
          <w:spacing w:val="-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речи;</w:t>
      </w:r>
    </w:p>
    <w:p w:rsidR="0000349B" w:rsidRPr="00765707" w:rsidRDefault="0000349B" w:rsidP="00ED2829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765707">
        <w:rPr>
          <w:rFonts w:ascii="Times New Roman" w:eastAsia="Times New Roman" w:hAnsi="Times New Roman" w:cs="Times New Roman"/>
        </w:rPr>
        <w:t>стилевое</w:t>
      </w:r>
      <w:r w:rsidRPr="00765707">
        <w:rPr>
          <w:rFonts w:ascii="Times New Roman" w:eastAsia="Times New Roman" w:hAnsi="Times New Roman" w:cs="Times New Roman"/>
          <w:spacing w:val="-3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единство</w:t>
      </w:r>
      <w:r w:rsidRPr="00765707">
        <w:rPr>
          <w:rFonts w:ascii="Times New Roman" w:eastAsia="Times New Roman" w:hAnsi="Times New Roman" w:cs="Times New Roman"/>
          <w:spacing w:val="-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и</w:t>
      </w:r>
      <w:r w:rsidRPr="00765707">
        <w:rPr>
          <w:rFonts w:ascii="Times New Roman" w:eastAsia="Times New Roman" w:hAnsi="Times New Roman" w:cs="Times New Roman"/>
          <w:spacing w:val="-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выразительность</w:t>
      </w:r>
      <w:r w:rsidRPr="00765707">
        <w:rPr>
          <w:rFonts w:ascii="Times New Roman" w:eastAsia="Times New Roman" w:hAnsi="Times New Roman" w:cs="Times New Roman"/>
          <w:spacing w:val="-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речи;</w:t>
      </w:r>
    </w:p>
    <w:p w:rsidR="0000349B" w:rsidRPr="00765707" w:rsidRDefault="0000349B" w:rsidP="00ED2829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765707">
        <w:rPr>
          <w:rFonts w:ascii="Times New Roman" w:eastAsia="Times New Roman" w:hAnsi="Times New Roman" w:cs="Times New Roman"/>
        </w:rPr>
        <w:t>отсутствие</w:t>
      </w:r>
      <w:r w:rsidRPr="00765707">
        <w:rPr>
          <w:rFonts w:ascii="Times New Roman" w:eastAsia="Times New Roman" w:hAnsi="Times New Roman" w:cs="Times New Roman"/>
          <w:spacing w:val="-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или</w:t>
      </w:r>
      <w:r w:rsidRPr="00765707">
        <w:rPr>
          <w:rFonts w:ascii="Times New Roman" w:eastAsia="Times New Roman" w:hAnsi="Times New Roman" w:cs="Times New Roman"/>
          <w:spacing w:val="-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наличие</w:t>
      </w:r>
      <w:r w:rsidRPr="00765707">
        <w:rPr>
          <w:rFonts w:ascii="Times New Roman" w:eastAsia="Times New Roman" w:hAnsi="Times New Roman" w:cs="Times New Roman"/>
          <w:spacing w:val="-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речевых</w:t>
      </w:r>
      <w:r w:rsidRPr="00765707">
        <w:rPr>
          <w:rFonts w:ascii="Times New Roman" w:eastAsia="Times New Roman" w:hAnsi="Times New Roman" w:cs="Times New Roman"/>
          <w:spacing w:val="-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недочетов.</w:t>
      </w:r>
    </w:p>
    <w:p w:rsidR="001A4ECA" w:rsidRPr="00765707" w:rsidRDefault="001A4ECA" w:rsidP="00ED2829">
      <w:pPr>
        <w:widowControl w:val="0"/>
        <w:autoSpaceDE w:val="0"/>
        <w:autoSpaceDN w:val="0"/>
        <w:spacing w:before="73" w:after="0" w:line="240" w:lineRule="auto"/>
        <w:ind w:left="830"/>
        <w:rPr>
          <w:rFonts w:ascii="Times New Roman" w:eastAsia="Times New Roman" w:hAnsi="Times New Roman" w:cs="Times New Roman"/>
        </w:rPr>
      </w:pPr>
    </w:p>
    <w:p w:rsidR="0000349B" w:rsidRPr="00765707" w:rsidRDefault="0000349B" w:rsidP="00ED2829">
      <w:pPr>
        <w:widowControl w:val="0"/>
        <w:autoSpaceDE w:val="0"/>
        <w:autoSpaceDN w:val="0"/>
        <w:spacing w:before="73" w:after="0" w:line="240" w:lineRule="auto"/>
        <w:ind w:left="830"/>
        <w:rPr>
          <w:rFonts w:ascii="Times New Roman" w:eastAsia="Times New Roman" w:hAnsi="Times New Roman" w:cs="Times New Roman"/>
          <w:b/>
        </w:rPr>
      </w:pPr>
      <w:r w:rsidRPr="00765707">
        <w:rPr>
          <w:rFonts w:ascii="Times New Roman" w:eastAsia="Times New Roman" w:hAnsi="Times New Roman" w:cs="Times New Roman"/>
          <w:b/>
        </w:rPr>
        <w:t>Оценка</w:t>
      </w:r>
      <w:r w:rsidRPr="00765707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765707">
        <w:rPr>
          <w:rFonts w:ascii="Times New Roman" w:eastAsia="Times New Roman" w:hAnsi="Times New Roman" w:cs="Times New Roman"/>
          <w:b/>
        </w:rPr>
        <w:t>«5»:</w:t>
      </w:r>
    </w:p>
    <w:p w:rsidR="0000349B" w:rsidRPr="00765707" w:rsidRDefault="0000349B" w:rsidP="00ED2829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765707">
        <w:rPr>
          <w:rFonts w:ascii="Times New Roman" w:eastAsia="Times New Roman" w:hAnsi="Times New Roman" w:cs="Times New Roman"/>
        </w:rPr>
        <w:t>содержание</w:t>
      </w:r>
      <w:r w:rsidRPr="00765707">
        <w:rPr>
          <w:rFonts w:ascii="Times New Roman" w:eastAsia="Times New Roman" w:hAnsi="Times New Roman" w:cs="Times New Roman"/>
          <w:spacing w:val="-3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работы</w:t>
      </w:r>
      <w:r w:rsidRPr="00765707">
        <w:rPr>
          <w:rFonts w:ascii="Times New Roman" w:eastAsia="Times New Roman" w:hAnsi="Times New Roman" w:cs="Times New Roman"/>
          <w:spacing w:val="-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полностью</w:t>
      </w:r>
      <w:r w:rsidRPr="00765707">
        <w:rPr>
          <w:rFonts w:ascii="Times New Roman" w:eastAsia="Times New Roman" w:hAnsi="Times New Roman" w:cs="Times New Roman"/>
          <w:spacing w:val="-3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соответствует</w:t>
      </w:r>
      <w:r w:rsidRPr="00765707">
        <w:rPr>
          <w:rFonts w:ascii="Times New Roman" w:eastAsia="Times New Roman" w:hAnsi="Times New Roman" w:cs="Times New Roman"/>
          <w:spacing w:val="-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теме;</w:t>
      </w:r>
    </w:p>
    <w:p w:rsidR="0000349B" w:rsidRPr="00765707" w:rsidRDefault="0000349B" w:rsidP="00ED2829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765707">
        <w:rPr>
          <w:rFonts w:ascii="Times New Roman" w:eastAsia="Times New Roman" w:hAnsi="Times New Roman" w:cs="Times New Roman"/>
        </w:rPr>
        <w:t>учащийся</w:t>
      </w:r>
      <w:r w:rsidRPr="00765707">
        <w:rPr>
          <w:rFonts w:ascii="Times New Roman" w:eastAsia="Times New Roman" w:hAnsi="Times New Roman" w:cs="Times New Roman"/>
          <w:spacing w:val="-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дал</w:t>
      </w:r>
      <w:r w:rsidRPr="00765707">
        <w:rPr>
          <w:rFonts w:ascii="Times New Roman" w:eastAsia="Times New Roman" w:hAnsi="Times New Roman" w:cs="Times New Roman"/>
          <w:spacing w:val="-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верное</w:t>
      </w:r>
      <w:r w:rsidRPr="00765707">
        <w:rPr>
          <w:rFonts w:ascii="Times New Roman" w:eastAsia="Times New Roman" w:hAnsi="Times New Roman" w:cs="Times New Roman"/>
          <w:spacing w:val="-3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объяснение</w:t>
      </w:r>
      <w:r w:rsidRPr="00765707">
        <w:rPr>
          <w:rFonts w:ascii="Times New Roman" w:eastAsia="Times New Roman" w:hAnsi="Times New Roman" w:cs="Times New Roman"/>
          <w:spacing w:val="-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содержания</w:t>
      </w:r>
      <w:r w:rsidRPr="00765707">
        <w:rPr>
          <w:rFonts w:ascii="Times New Roman" w:eastAsia="Times New Roman" w:hAnsi="Times New Roman" w:cs="Times New Roman"/>
          <w:spacing w:val="-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фрагмента;</w:t>
      </w:r>
    </w:p>
    <w:p w:rsidR="0000349B" w:rsidRPr="00765707" w:rsidRDefault="0000349B" w:rsidP="00ED2829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765707">
        <w:rPr>
          <w:rFonts w:ascii="Times New Roman" w:eastAsia="Times New Roman" w:hAnsi="Times New Roman" w:cs="Times New Roman"/>
        </w:rPr>
        <w:t>ошибок</w:t>
      </w:r>
      <w:r w:rsidRPr="00765707">
        <w:rPr>
          <w:rFonts w:ascii="Times New Roman" w:eastAsia="Times New Roman" w:hAnsi="Times New Roman" w:cs="Times New Roman"/>
          <w:spacing w:val="-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в</w:t>
      </w:r>
      <w:r w:rsidRPr="00765707">
        <w:rPr>
          <w:rFonts w:ascii="Times New Roman" w:eastAsia="Times New Roman" w:hAnsi="Times New Roman" w:cs="Times New Roman"/>
          <w:spacing w:val="-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интерпретации</w:t>
      </w:r>
      <w:r w:rsidRPr="00765707">
        <w:rPr>
          <w:rFonts w:ascii="Times New Roman" w:eastAsia="Times New Roman" w:hAnsi="Times New Roman" w:cs="Times New Roman"/>
          <w:spacing w:val="-3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нет;</w:t>
      </w:r>
    </w:p>
    <w:p w:rsidR="0000349B" w:rsidRPr="00765707" w:rsidRDefault="0000349B" w:rsidP="00ED2829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765707">
        <w:rPr>
          <w:rFonts w:ascii="Times New Roman" w:eastAsia="Times New Roman" w:hAnsi="Times New Roman" w:cs="Times New Roman"/>
        </w:rPr>
        <w:t>приведены</w:t>
      </w:r>
      <w:r w:rsidRPr="00765707">
        <w:rPr>
          <w:rFonts w:ascii="Times New Roman" w:eastAsia="Times New Roman" w:hAnsi="Times New Roman" w:cs="Times New Roman"/>
          <w:spacing w:val="-1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два</w:t>
      </w:r>
      <w:r w:rsidRPr="00765707">
        <w:rPr>
          <w:rFonts w:ascii="Times New Roman" w:eastAsia="Times New Roman" w:hAnsi="Times New Roman" w:cs="Times New Roman"/>
          <w:spacing w:val="-1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примера-иллюстрации</w:t>
      </w:r>
      <w:r w:rsidRPr="00765707">
        <w:rPr>
          <w:rFonts w:ascii="Times New Roman" w:eastAsia="Times New Roman" w:hAnsi="Times New Roman" w:cs="Times New Roman"/>
          <w:spacing w:val="-1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из</w:t>
      </w:r>
      <w:r w:rsidRPr="00765707">
        <w:rPr>
          <w:rFonts w:ascii="Times New Roman" w:eastAsia="Times New Roman" w:hAnsi="Times New Roman" w:cs="Times New Roman"/>
          <w:spacing w:val="-1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текста,</w:t>
      </w:r>
      <w:r w:rsidRPr="00765707">
        <w:rPr>
          <w:rFonts w:ascii="Times New Roman" w:eastAsia="Times New Roman" w:hAnsi="Times New Roman" w:cs="Times New Roman"/>
          <w:spacing w:val="-1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которые</w:t>
      </w:r>
      <w:r w:rsidRPr="00765707">
        <w:rPr>
          <w:rFonts w:ascii="Times New Roman" w:eastAsia="Times New Roman" w:hAnsi="Times New Roman" w:cs="Times New Roman"/>
          <w:spacing w:val="-10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соответствуют</w:t>
      </w:r>
      <w:r w:rsidRPr="00765707">
        <w:rPr>
          <w:rFonts w:ascii="Times New Roman" w:eastAsia="Times New Roman" w:hAnsi="Times New Roman" w:cs="Times New Roman"/>
          <w:spacing w:val="-1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объяснению</w:t>
      </w:r>
      <w:r w:rsidRPr="00765707">
        <w:rPr>
          <w:rFonts w:ascii="Times New Roman" w:eastAsia="Times New Roman" w:hAnsi="Times New Roman" w:cs="Times New Roman"/>
          <w:spacing w:val="-5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содержания</w:t>
      </w:r>
      <w:r w:rsidRPr="00765707">
        <w:rPr>
          <w:rFonts w:ascii="Times New Roman" w:eastAsia="Times New Roman" w:hAnsi="Times New Roman" w:cs="Times New Roman"/>
          <w:spacing w:val="-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данного</w:t>
      </w:r>
      <w:r w:rsidRPr="00765707">
        <w:rPr>
          <w:rFonts w:ascii="Times New Roman" w:eastAsia="Times New Roman" w:hAnsi="Times New Roman" w:cs="Times New Roman"/>
          <w:spacing w:val="-3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фрагмента текста;</w:t>
      </w:r>
    </w:p>
    <w:p w:rsidR="0000349B" w:rsidRPr="00765707" w:rsidRDefault="0000349B" w:rsidP="00ED2829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765707">
        <w:rPr>
          <w:rFonts w:ascii="Times New Roman" w:eastAsia="Times New Roman" w:hAnsi="Times New Roman" w:cs="Times New Roman"/>
        </w:rPr>
        <w:t>фактические</w:t>
      </w:r>
      <w:r w:rsidRPr="00765707">
        <w:rPr>
          <w:rFonts w:ascii="Times New Roman" w:eastAsia="Times New Roman" w:hAnsi="Times New Roman" w:cs="Times New Roman"/>
          <w:spacing w:val="-5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ошибки</w:t>
      </w:r>
      <w:r w:rsidRPr="00765707">
        <w:rPr>
          <w:rFonts w:ascii="Times New Roman" w:eastAsia="Times New Roman" w:hAnsi="Times New Roman" w:cs="Times New Roman"/>
          <w:spacing w:val="-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отсутствуют;</w:t>
      </w:r>
    </w:p>
    <w:p w:rsidR="0000349B" w:rsidRPr="00765707" w:rsidRDefault="0000349B" w:rsidP="00ED2829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765707">
        <w:rPr>
          <w:rFonts w:ascii="Times New Roman" w:eastAsia="Times New Roman" w:hAnsi="Times New Roman" w:cs="Times New Roman"/>
        </w:rPr>
        <w:t>содержание</w:t>
      </w:r>
      <w:r w:rsidRPr="00765707">
        <w:rPr>
          <w:rFonts w:ascii="Times New Roman" w:eastAsia="Times New Roman" w:hAnsi="Times New Roman" w:cs="Times New Roman"/>
          <w:spacing w:val="-4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излагается</w:t>
      </w:r>
      <w:r w:rsidRPr="00765707">
        <w:rPr>
          <w:rFonts w:ascii="Times New Roman" w:eastAsia="Times New Roman" w:hAnsi="Times New Roman" w:cs="Times New Roman"/>
          <w:spacing w:val="-3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последовательно;</w:t>
      </w:r>
    </w:p>
    <w:p w:rsidR="0000349B" w:rsidRPr="00765707" w:rsidRDefault="0000349B" w:rsidP="00ED2829">
      <w:pPr>
        <w:widowControl w:val="0"/>
        <w:numPr>
          <w:ilvl w:val="0"/>
          <w:numId w:val="1"/>
        </w:numPr>
        <w:tabs>
          <w:tab w:val="left" w:pos="1537"/>
          <w:tab w:val="left" w:pos="1538"/>
          <w:tab w:val="left" w:pos="2504"/>
          <w:tab w:val="left" w:pos="3879"/>
          <w:tab w:val="left" w:pos="5273"/>
          <w:tab w:val="left" w:pos="6396"/>
          <w:tab w:val="left" w:pos="8133"/>
        </w:tabs>
        <w:autoSpaceDE w:val="0"/>
        <w:autoSpaceDN w:val="0"/>
        <w:spacing w:after="0" w:line="240" w:lineRule="auto"/>
        <w:ind w:right="548" w:firstLine="707"/>
        <w:rPr>
          <w:rFonts w:ascii="Times New Roman" w:eastAsia="Times New Roman" w:hAnsi="Times New Roman" w:cs="Times New Roman"/>
        </w:rPr>
      </w:pPr>
      <w:r w:rsidRPr="00765707">
        <w:rPr>
          <w:rFonts w:ascii="Times New Roman" w:eastAsia="Times New Roman" w:hAnsi="Times New Roman" w:cs="Times New Roman"/>
        </w:rPr>
        <w:t>работа</w:t>
      </w:r>
      <w:r w:rsidRPr="00765707">
        <w:rPr>
          <w:rFonts w:ascii="Times New Roman" w:eastAsia="Times New Roman" w:hAnsi="Times New Roman" w:cs="Times New Roman"/>
        </w:rPr>
        <w:tab/>
        <w:t>отличается</w:t>
      </w:r>
      <w:r w:rsidRPr="00765707">
        <w:rPr>
          <w:rFonts w:ascii="Times New Roman" w:eastAsia="Times New Roman" w:hAnsi="Times New Roman" w:cs="Times New Roman"/>
        </w:rPr>
        <w:tab/>
        <w:t>богатством</w:t>
      </w:r>
      <w:r w:rsidRPr="00765707">
        <w:rPr>
          <w:rFonts w:ascii="Times New Roman" w:eastAsia="Times New Roman" w:hAnsi="Times New Roman" w:cs="Times New Roman"/>
        </w:rPr>
        <w:tab/>
        <w:t>словаря,</w:t>
      </w:r>
      <w:r w:rsidRPr="00765707">
        <w:rPr>
          <w:rFonts w:ascii="Times New Roman" w:eastAsia="Times New Roman" w:hAnsi="Times New Roman" w:cs="Times New Roman"/>
        </w:rPr>
        <w:tab/>
        <w:t>разнообразием</w:t>
      </w:r>
      <w:r w:rsidRPr="00765707">
        <w:rPr>
          <w:rFonts w:ascii="Times New Roman" w:eastAsia="Times New Roman" w:hAnsi="Times New Roman" w:cs="Times New Roman"/>
        </w:rPr>
        <w:tab/>
      </w:r>
      <w:r w:rsidRPr="00765707">
        <w:rPr>
          <w:rFonts w:ascii="Times New Roman" w:eastAsia="Times New Roman" w:hAnsi="Times New Roman" w:cs="Times New Roman"/>
          <w:spacing w:val="-1"/>
        </w:rPr>
        <w:t>используемых</w:t>
      </w:r>
      <w:r w:rsidRPr="00765707">
        <w:rPr>
          <w:rFonts w:ascii="Times New Roman" w:eastAsia="Times New Roman" w:hAnsi="Times New Roman" w:cs="Times New Roman"/>
          <w:spacing w:val="-5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синтаксических</w:t>
      </w:r>
      <w:r w:rsidRPr="00765707">
        <w:rPr>
          <w:rFonts w:ascii="Times New Roman" w:eastAsia="Times New Roman" w:hAnsi="Times New Roman" w:cs="Times New Roman"/>
          <w:spacing w:val="-4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конструкций, точностью словоупотребления;</w:t>
      </w:r>
    </w:p>
    <w:p w:rsidR="0000349B" w:rsidRPr="00765707" w:rsidRDefault="0000349B" w:rsidP="00ED2829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830" w:right="3112"/>
        <w:rPr>
          <w:rFonts w:ascii="Times New Roman" w:eastAsia="Times New Roman" w:hAnsi="Times New Roman" w:cs="Times New Roman"/>
          <w:b/>
        </w:rPr>
      </w:pPr>
      <w:r w:rsidRPr="00765707">
        <w:rPr>
          <w:rFonts w:ascii="Times New Roman" w:eastAsia="Times New Roman" w:hAnsi="Times New Roman" w:cs="Times New Roman"/>
        </w:rPr>
        <w:t>достигнуто стилевое единство и выразительность текста.</w:t>
      </w:r>
      <w:r w:rsidRPr="00765707">
        <w:rPr>
          <w:rFonts w:ascii="Times New Roman" w:eastAsia="Times New Roman" w:hAnsi="Times New Roman" w:cs="Times New Roman"/>
          <w:spacing w:val="-5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Допускается 1 недочет в содержании и 1—2 речевых недочета</w:t>
      </w:r>
      <w:r w:rsidRPr="00765707">
        <w:rPr>
          <w:rFonts w:ascii="Times New Roman" w:eastAsia="Times New Roman" w:hAnsi="Times New Roman" w:cs="Times New Roman"/>
          <w:spacing w:val="1"/>
        </w:rPr>
        <w:t xml:space="preserve"> </w:t>
      </w:r>
      <w:r w:rsidRPr="00765707">
        <w:rPr>
          <w:rFonts w:ascii="Times New Roman" w:eastAsia="Times New Roman" w:hAnsi="Times New Roman" w:cs="Times New Roman"/>
          <w:b/>
        </w:rPr>
        <w:t>Оценка</w:t>
      </w:r>
      <w:r w:rsidRPr="00765707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765707">
        <w:rPr>
          <w:rFonts w:ascii="Times New Roman" w:eastAsia="Times New Roman" w:hAnsi="Times New Roman" w:cs="Times New Roman"/>
          <w:b/>
        </w:rPr>
        <w:t>«4»:</w:t>
      </w:r>
    </w:p>
    <w:p w:rsidR="0000349B" w:rsidRPr="00765707" w:rsidRDefault="0000349B" w:rsidP="00ED2829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765707">
        <w:rPr>
          <w:rFonts w:ascii="Times New Roman" w:eastAsia="Times New Roman" w:hAnsi="Times New Roman" w:cs="Times New Roman"/>
        </w:rPr>
        <w:t>учащийся</w:t>
      </w:r>
      <w:r w:rsidRPr="00765707">
        <w:rPr>
          <w:rFonts w:ascii="Times New Roman" w:eastAsia="Times New Roman" w:hAnsi="Times New Roman" w:cs="Times New Roman"/>
          <w:spacing w:val="-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дал</w:t>
      </w:r>
      <w:r w:rsidRPr="00765707">
        <w:rPr>
          <w:rFonts w:ascii="Times New Roman" w:eastAsia="Times New Roman" w:hAnsi="Times New Roman" w:cs="Times New Roman"/>
          <w:spacing w:val="-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в</w:t>
      </w:r>
      <w:r w:rsidRPr="00765707">
        <w:rPr>
          <w:rFonts w:ascii="Times New Roman" w:eastAsia="Times New Roman" w:hAnsi="Times New Roman" w:cs="Times New Roman"/>
          <w:spacing w:val="-3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целом</w:t>
      </w:r>
      <w:r w:rsidRPr="00765707">
        <w:rPr>
          <w:rFonts w:ascii="Times New Roman" w:eastAsia="Times New Roman" w:hAnsi="Times New Roman" w:cs="Times New Roman"/>
          <w:spacing w:val="-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верное</w:t>
      </w:r>
      <w:r w:rsidRPr="00765707">
        <w:rPr>
          <w:rFonts w:ascii="Times New Roman" w:eastAsia="Times New Roman" w:hAnsi="Times New Roman" w:cs="Times New Roman"/>
          <w:spacing w:val="-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объяснение</w:t>
      </w:r>
      <w:r w:rsidRPr="00765707">
        <w:rPr>
          <w:rFonts w:ascii="Times New Roman" w:eastAsia="Times New Roman" w:hAnsi="Times New Roman" w:cs="Times New Roman"/>
          <w:spacing w:val="-3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содержания</w:t>
      </w:r>
      <w:r w:rsidRPr="00765707">
        <w:rPr>
          <w:rFonts w:ascii="Times New Roman" w:eastAsia="Times New Roman" w:hAnsi="Times New Roman" w:cs="Times New Roman"/>
          <w:spacing w:val="-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фрагмента;</w:t>
      </w:r>
    </w:p>
    <w:p w:rsidR="0000349B" w:rsidRPr="00765707" w:rsidRDefault="0000349B" w:rsidP="00ED2829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765707">
        <w:rPr>
          <w:rFonts w:ascii="Times New Roman" w:eastAsia="Times New Roman" w:hAnsi="Times New Roman" w:cs="Times New Roman"/>
        </w:rPr>
        <w:t>приведен</w:t>
      </w:r>
      <w:r w:rsidRPr="00765707">
        <w:rPr>
          <w:rFonts w:ascii="Times New Roman" w:eastAsia="Times New Roman" w:hAnsi="Times New Roman" w:cs="Times New Roman"/>
          <w:spacing w:val="40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один</w:t>
      </w:r>
      <w:r w:rsidRPr="00765707">
        <w:rPr>
          <w:rFonts w:ascii="Times New Roman" w:eastAsia="Times New Roman" w:hAnsi="Times New Roman" w:cs="Times New Roman"/>
          <w:spacing w:val="40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пример-иллюстрация</w:t>
      </w:r>
      <w:r w:rsidRPr="00765707">
        <w:rPr>
          <w:rFonts w:ascii="Times New Roman" w:eastAsia="Times New Roman" w:hAnsi="Times New Roman" w:cs="Times New Roman"/>
          <w:spacing w:val="40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из</w:t>
      </w:r>
      <w:r w:rsidRPr="00765707">
        <w:rPr>
          <w:rFonts w:ascii="Times New Roman" w:eastAsia="Times New Roman" w:hAnsi="Times New Roman" w:cs="Times New Roman"/>
          <w:spacing w:val="39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текста,</w:t>
      </w:r>
      <w:r w:rsidRPr="00765707">
        <w:rPr>
          <w:rFonts w:ascii="Times New Roman" w:eastAsia="Times New Roman" w:hAnsi="Times New Roman" w:cs="Times New Roman"/>
          <w:spacing w:val="38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соответствующий</w:t>
      </w:r>
      <w:r w:rsidRPr="00765707">
        <w:rPr>
          <w:rFonts w:ascii="Times New Roman" w:eastAsia="Times New Roman" w:hAnsi="Times New Roman" w:cs="Times New Roman"/>
          <w:spacing w:val="40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объяснению</w:t>
      </w:r>
      <w:r w:rsidRPr="00765707">
        <w:rPr>
          <w:rFonts w:ascii="Times New Roman" w:eastAsia="Times New Roman" w:hAnsi="Times New Roman" w:cs="Times New Roman"/>
          <w:spacing w:val="-5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содержания</w:t>
      </w:r>
      <w:r w:rsidRPr="00765707">
        <w:rPr>
          <w:rFonts w:ascii="Times New Roman" w:eastAsia="Times New Roman" w:hAnsi="Times New Roman" w:cs="Times New Roman"/>
          <w:spacing w:val="-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данного</w:t>
      </w:r>
      <w:r w:rsidRPr="00765707">
        <w:rPr>
          <w:rFonts w:ascii="Times New Roman" w:eastAsia="Times New Roman" w:hAnsi="Times New Roman" w:cs="Times New Roman"/>
          <w:spacing w:val="-3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фрагмента;</w:t>
      </w:r>
    </w:p>
    <w:p w:rsidR="0000349B" w:rsidRPr="00765707" w:rsidRDefault="0000349B" w:rsidP="00ED2829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765707">
        <w:rPr>
          <w:rFonts w:ascii="Times New Roman" w:eastAsia="Times New Roman" w:hAnsi="Times New Roman" w:cs="Times New Roman"/>
        </w:rPr>
        <w:t>содержание</w:t>
      </w:r>
      <w:r w:rsidRPr="00765707">
        <w:rPr>
          <w:rFonts w:ascii="Times New Roman" w:eastAsia="Times New Roman" w:hAnsi="Times New Roman" w:cs="Times New Roman"/>
          <w:spacing w:val="27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в</w:t>
      </w:r>
      <w:r w:rsidRPr="00765707">
        <w:rPr>
          <w:rFonts w:ascii="Times New Roman" w:eastAsia="Times New Roman" w:hAnsi="Times New Roman" w:cs="Times New Roman"/>
          <w:spacing w:val="28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основном</w:t>
      </w:r>
      <w:r w:rsidRPr="00765707">
        <w:rPr>
          <w:rFonts w:ascii="Times New Roman" w:eastAsia="Times New Roman" w:hAnsi="Times New Roman" w:cs="Times New Roman"/>
          <w:spacing w:val="29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достоверно,</w:t>
      </w:r>
      <w:r w:rsidRPr="00765707">
        <w:rPr>
          <w:rFonts w:ascii="Times New Roman" w:eastAsia="Times New Roman" w:hAnsi="Times New Roman" w:cs="Times New Roman"/>
          <w:spacing w:val="29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но</w:t>
      </w:r>
      <w:r w:rsidRPr="00765707">
        <w:rPr>
          <w:rFonts w:ascii="Times New Roman" w:eastAsia="Times New Roman" w:hAnsi="Times New Roman" w:cs="Times New Roman"/>
          <w:spacing w:val="29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имеются.</w:t>
      </w:r>
      <w:r w:rsidRPr="00765707">
        <w:rPr>
          <w:rFonts w:ascii="Times New Roman" w:eastAsia="Times New Roman" w:hAnsi="Times New Roman" w:cs="Times New Roman"/>
          <w:spacing w:val="29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единичные</w:t>
      </w:r>
      <w:r w:rsidRPr="00765707">
        <w:rPr>
          <w:rFonts w:ascii="Times New Roman" w:eastAsia="Times New Roman" w:hAnsi="Times New Roman" w:cs="Times New Roman"/>
          <w:spacing w:val="30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фактические</w:t>
      </w:r>
      <w:r w:rsidRPr="00765707">
        <w:rPr>
          <w:rFonts w:ascii="Times New Roman" w:eastAsia="Times New Roman" w:hAnsi="Times New Roman" w:cs="Times New Roman"/>
          <w:spacing w:val="-5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неточности;</w:t>
      </w:r>
    </w:p>
    <w:p w:rsidR="0000349B" w:rsidRPr="00765707" w:rsidRDefault="0000349B" w:rsidP="00ED2829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765707">
        <w:rPr>
          <w:rFonts w:ascii="Times New Roman" w:eastAsia="Times New Roman" w:hAnsi="Times New Roman" w:cs="Times New Roman"/>
        </w:rPr>
        <w:t>имеются</w:t>
      </w:r>
      <w:r w:rsidRPr="00765707">
        <w:rPr>
          <w:rFonts w:ascii="Times New Roman" w:eastAsia="Times New Roman" w:hAnsi="Times New Roman" w:cs="Times New Roman"/>
          <w:spacing w:val="-5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незначительные</w:t>
      </w:r>
      <w:r w:rsidRPr="00765707">
        <w:rPr>
          <w:rFonts w:ascii="Times New Roman" w:eastAsia="Times New Roman" w:hAnsi="Times New Roman" w:cs="Times New Roman"/>
          <w:spacing w:val="-6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нарушения</w:t>
      </w:r>
      <w:r w:rsidRPr="00765707">
        <w:rPr>
          <w:rFonts w:ascii="Times New Roman" w:eastAsia="Times New Roman" w:hAnsi="Times New Roman" w:cs="Times New Roman"/>
          <w:spacing w:val="-4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последовательности</w:t>
      </w:r>
      <w:r w:rsidRPr="00765707">
        <w:rPr>
          <w:rFonts w:ascii="Times New Roman" w:eastAsia="Times New Roman" w:hAnsi="Times New Roman" w:cs="Times New Roman"/>
          <w:spacing w:val="-5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в</w:t>
      </w:r>
      <w:r w:rsidRPr="00765707">
        <w:rPr>
          <w:rFonts w:ascii="Times New Roman" w:eastAsia="Times New Roman" w:hAnsi="Times New Roman" w:cs="Times New Roman"/>
          <w:spacing w:val="-5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изложении</w:t>
      </w:r>
      <w:r w:rsidRPr="00765707">
        <w:rPr>
          <w:rFonts w:ascii="Times New Roman" w:eastAsia="Times New Roman" w:hAnsi="Times New Roman" w:cs="Times New Roman"/>
          <w:spacing w:val="-3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мыслей;</w:t>
      </w:r>
    </w:p>
    <w:p w:rsidR="0000349B" w:rsidRPr="00765707" w:rsidRDefault="0000349B" w:rsidP="00ED2829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765707">
        <w:rPr>
          <w:rFonts w:ascii="Times New Roman" w:eastAsia="Times New Roman" w:hAnsi="Times New Roman" w:cs="Times New Roman"/>
        </w:rPr>
        <w:t>лексический</w:t>
      </w:r>
      <w:r w:rsidRPr="00765707">
        <w:rPr>
          <w:rFonts w:ascii="Times New Roman" w:eastAsia="Times New Roman" w:hAnsi="Times New Roman" w:cs="Times New Roman"/>
          <w:spacing w:val="-3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и</w:t>
      </w:r>
      <w:r w:rsidRPr="00765707">
        <w:rPr>
          <w:rFonts w:ascii="Times New Roman" w:eastAsia="Times New Roman" w:hAnsi="Times New Roman" w:cs="Times New Roman"/>
          <w:spacing w:val="-4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грамматический</w:t>
      </w:r>
      <w:r w:rsidRPr="00765707">
        <w:rPr>
          <w:rFonts w:ascii="Times New Roman" w:eastAsia="Times New Roman" w:hAnsi="Times New Roman" w:cs="Times New Roman"/>
          <w:spacing w:val="-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строй</w:t>
      </w:r>
      <w:r w:rsidRPr="00765707">
        <w:rPr>
          <w:rFonts w:ascii="Times New Roman" w:eastAsia="Times New Roman" w:hAnsi="Times New Roman" w:cs="Times New Roman"/>
          <w:spacing w:val="-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речи</w:t>
      </w:r>
      <w:r w:rsidRPr="00765707">
        <w:rPr>
          <w:rFonts w:ascii="Times New Roman" w:eastAsia="Times New Roman" w:hAnsi="Times New Roman" w:cs="Times New Roman"/>
          <w:spacing w:val="-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достаточно</w:t>
      </w:r>
      <w:r w:rsidRPr="00765707">
        <w:rPr>
          <w:rFonts w:ascii="Times New Roman" w:eastAsia="Times New Roman" w:hAnsi="Times New Roman" w:cs="Times New Roman"/>
          <w:spacing w:val="-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разнообразен;</w:t>
      </w:r>
    </w:p>
    <w:p w:rsidR="0000349B" w:rsidRPr="00765707" w:rsidRDefault="0000349B" w:rsidP="00ED2829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765707">
        <w:rPr>
          <w:rFonts w:ascii="Times New Roman" w:eastAsia="Times New Roman" w:hAnsi="Times New Roman" w:cs="Times New Roman"/>
        </w:rPr>
        <w:t>стиль</w:t>
      </w:r>
      <w:r w:rsidRPr="00765707">
        <w:rPr>
          <w:rFonts w:ascii="Times New Roman" w:eastAsia="Times New Roman" w:hAnsi="Times New Roman" w:cs="Times New Roman"/>
          <w:spacing w:val="-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работы</w:t>
      </w:r>
      <w:r w:rsidRPr="00765707">
        <w:rPr>
          <w:rFonts w:ascii="Times New Roman" w:eastAsia="Times New Roman" w:hAnsi="Times New Roman" w:cs="Times New Roman"/>
          <w:spacing w:val="-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отличается</w:t>
      </w:r>
      <w:r w:rsidRPr="00765707">
        <w:rPr>
          <w:rFonts w:ascii="Times New Roman" w:eastAsia="Times New Roman" w:hAnsi="Times New Roman" w:cs="Times New Roman"/>
          <w:spacing w:val="-5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единством</w:t>
      </w:r>
      <w:r w:rsidRPr="00765707">
        <w:rPr>
          <w:rFonts w:ascii="Times New Roman" w:eastAsia="Times New Roman" w:hAnsi="Times New Roman" w:cs="Times New Roman"/>
          <w:spacing w:val="-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и</w:t>
      </w:r>
      <w:r w:rsidRPr="00765707">
        <w:rPr>
          <w:rFonts w:ascii="Times New Roman" w:eastAsia="Times New Roman" w:hAnsi="Times New Roman" w:cs="Times New Roman"/>
          <w:spacing w:val="-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выразительностью;</w:t>
      </w:r>
    </w:p>
    <w:p w:rsidR="0000349B" w:rsidRPr="00765707" w:rsidRDefault="0000349B" w:rsidP="00ED2829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765707">
        <w:rPr>
          <w:rFonts w:ascii="Times New Roman" w:eastAsia="Times New Roman" w:hAnsi="Times New Roman" w:cs="Times New Roman"/>
        </w:rPr>
        <w:t>использованы</w:t>
      </w:r>
      <w:r w:rsidRPr="00765707">
        <w:rPr>
          <w:rFonts w:ascii="Times New Roman" w:eastAsia="Times New Roman" w:hAnsi="Times New Roman" w:cs="Times New Roman"/>
          <w:spacing w:val="-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приемы</w:t>
      </w:r>
      <w:r w:rsidRPr="00765707">
        <w:rPr>
          <w:rFonts w:ascii="Times New Roman" w:eastAsia="Times New Roman" w:hAnsi="Times New Roman" w:cs="Times New Roman"/>
          <w:spacing w:val="-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сжатия</w:t>
      </w:r>
      <w:r w:rsidRPr="00765707">
        <w:rPr>
          <w:rFonts w:ascii="Times New Roman" w:eastAsia="Times New Roman" w:hAnsi="Times New Roman" w:cs="Times New Roman"/>
          <w:spacing w:val="-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текста.</w:t>
      </w:r>
    </w:p>
    <w:p w:rsidR="0000349B" w:rsidRPr="00765707" w:rsidRDefault="0000349B" w:rsidP="00ED2829">
      <w:pPr>
        <w:widowControl w:val="0"/>
        <w:autoSpaceDE w:val="0"/>
        <w:autoSpaceDN w:val="0"/>
        <w:spacing w:before="1"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765707">
        <w:rPr>
          <w:rFonts w:ascii="Times New Roman" w:eastAsia="Times New Roman" w:hAnsi="Times New Roman" w:cs="Times New Roman"/>
        </w:rPr>
        <w:t>В</w:t>
      </w:r>
      <w:r w:rsidRPr="00765707">
        <w:rPr>
          <w:rFonts w:ascii="Times New Roman" w:eastAsia="Times New Roman" w:hAnsi="Times New Roman" w:cs="Times New Roman"/>
          <w:spacing w:val="6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целом</w:t>
      </w:r>
      <w:r w:rsidRPr="00765707">
        <w:rPr>
          <w:rFonts w:ascii="Times New Roman" w:eastAsia="Times New Roman" w:hAnsi="Times New Roman" w:cs="Times New Roman"/>
          <w:spacing w:val="6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в</w:t>
      </w:r>
      <w:r w:rsidRPr="00765707">
        <w:rPr>
          <w:rFonts w:ascii="Times New Roman" w:eastAsia="Times New Roman" w:hAnsi="Times New Roman" w:cs="Times New Roman"/>
          <w:spacing w:val="6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работе</w:t>
      </w:r>
      <w:r w:rsidRPr="00765707">
        <w:rPr>
          <w:rFonts w:ascii="Times New Roman" w:eastAsia="Times New Roman" w:hAnsi="Times New Roman" w:cs="Times New Roman"/>
          <w:spacing w:val="7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допускается</w:t>
      </w:r>
      <w:r w:rsidRPr="00765707">
        <w:rPr>
          <w:rFonts w:ascii="Times New Roman" w:eastAsia="Times New Roman" w:hAnsi="Times New Roman" w:cs="Times New Roman"/>
          <w:spacing w:val="6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не</w:t>
      </w:r>
      <w:r w:rsidRPr="00765707">
        <w:rPr>
          <w:rFonts w:ascii="Times New Roman" w:eastAsia="Times New Roman" w:hAnsi="Times New Roman" w:cs="Times New Roman"/>
          <w:spacing w:val="6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более</w:t>
      </w:r>
      <w:r w:rsidRPr="00765707">
        <w:rPr>
          <w:rFonts w:ascii="Times New Roman" w:eastAsia="Times New Roman" w:hAnsi="Times New Roman" w:cs="Times New Roman"/>
          <w:spacing w:val="7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2</w:t>
      </w:r>
      <w:r w:rsidRPr="00765707">
        <w:rPr>
          <w:rFonts w:ascii="Times New Roman" w:eastAsia="Times New Roman" w:hAnsi="Times New Roman" w:cs="Times New Roman"/>
          <w:spacing w:val="7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недочетов</w:t>
      </w:r>
      <w:r w:rsidRPr="00765707">
        <w:rPr>
          <w:rFonts w:ascii="Times New Roman" w:eastAsia="Times New Roman" w:hAnsi="Times New Roman" w:cs="Times New Roman"/>
          <w:spacing w:val="6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в</w:t>
      </w:r>
      <w:r w:rsidRPr="00765707">
        <w:rPr>
          <w:rFonts w:ascii="Times New Roman" w:eastAsia="Times New Roman" w:hAnsi="Times New Roman" w:cs="Times New Roman"/>
          <w:spacing w:val="6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содержании</w:t>
      </w:r>
      <w:r w:rsidRPr="00765707">
        <w:rPr>
          <w:rFonts w:ascii="Times New Roman" w:eastAsia="Times New Roman" w:hAnsi="Times New Roman" w:cs="Times New Roman"/>
          <w:spacing w:val="6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и</w:t>
      </w:r>
      <w:r w:rsidRPr="00765707">
        <w:rPr>
          <w:rFonts w:ascii="Times New Roman" w:eastAsia="Times New Roman" w:hAnsi="Times New Roman" w:cs="Times New Roman"/>
          <w:spacing w:val="6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не</w:t>
      </w:r>
      <w:r w:rsidRPr="00765707">
        <w:rPr>
          <w:rFonts w:ascii="Times New Roman" w:eastAsia="Times New Roman" w:hAnsi="Times New Roman" w:cs="Times New Roman"/>
          <w:spacing w:val="4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более</w:t>
      </w:r>
      <w:r w:rsidRPr="00765707">
        <w:rPr>
          <w:rFonts w:ascii="Times New Roman" w:eastAsia="Times New Roman" w:hAnsi="Times New Roman" w:cs="Times New Roman"/>
          <w:spacing w:val="5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3—4</w:t>
      </w:r>
      <w:r w:rsidRPr="00765707">
        <w:rPr>
          <w:rFonts w:ascii="Times New Roman" w:eastAsia="Times New Roman" w:hAnsi="Times New Roman" w:cs="Times New Roman"/>
          <w:spacing w:val="8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речевых</w:t>
      </w:r>
      <w:r w:rsidRPr="00765707">
        <w:rPr>
          <w:rFonts w:ascii="Times New Roman" w:eastAsia="Times New Roman" w:hAnsi="Times New Roman" w:cs="Times New Roman"/>
          <w:spacing w:val="-5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недочетов.</w:t>
      </w:r>
    </w:p>
    <w:p w:rsidR="0000349B" w:rsidRPr="00765707" w:rsidRDefault="0000349B" w:rsidP="00ED2829">
      <w:pPr>
        <w:widowControl w:val="0"/>
        <w:autoSpaceDE w:val="0"/>
        <w:autoSpaceDN w:val="0"/>
        <w:spacing w:before="5" w:after="0" w:line="240" w:lineRule="auto"/>
        <w:ind w:left="830"/>
        <w:rPr>
          <w:rFonts w:ascii="Times New Roman" w:eastAsia="Times New Roman" w:hAnsi="Times New Roman" w:cs="Times New Roman"/>
          <w:b/>
        </w:rPr>
      </w:pPr>
      <w:r w:rsidRPr="00765707">
        <w:rPr>
          <w:rFonts w:ascii="Times New Roman" w:eastAsia="Times New Roman" w:hAnsi="Times New Roman" w:cs="Times New Roman"/>
          <w:b/>
        </w:rPr>
        <w:t>Оценка</w:t>
      </w:r>
      <w:r w:rsidRPr="00765707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765707">
        <w:rPr>
          <w:rFonts w:ascii="Times New Roman" w:eastAsia="Times New Roman" w:hAnsi="Times New Roman" w:cs="Times New Roman"/>
          <w:b/>
        </w:rPr>
        <w:t>«3»:</w:t>
      </w:r>
    </w:p>
    <w:p w:rsidR="0000349B" w:rsidRPr="00765707" w:rsidRDefault="0000349B" w:rsidP="00ED2829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765707">
        <w:rPr>
          <w:rFonts w:ascii="Times New Roman" w:eastAsia="Times New Roman" w:hAnsi="Times New Roman" w:cs="Times New Roman"/>
        </w:rPr>
        <w:t>учащийся</w:t>
      </w:r>
      <w:r w:rsidRPr="00765707">
        <w:rPr>
          <w:rFonts w:ascii="Times New Roman" w:eastAsia="Times New Roman" w:hAnsi="Times New Roman" w:cs="Times New Roman"/>
          <w:spacing w:val="5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допустил</w:t>
      </w:r>
      <w:r w:rsidRPr="00765707">
        <w:rPr>
          <w:rFonts w:ascii="Times New Roman" w:eastAsia="Times New Roman" w:hAnsi="Times New Roman" w:cs="Times New Roman"/>
          <w:spacing w:val="4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две</w:t>
      </w:r>
      <w:r w:rsidRPr="00765707">
        <w:rPr>
          <w:rFonts w:ascii="Times New Roman" w:eastAsia="Times New Roman" w:hAnsi="Times New Roman" w:cs="Times New Roman"/>
          <w:spacing w:val="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или</w:t>
      </w:r>
      <w:r w:rsidRPr="00765707">
        <w:rPr>
          <w:rFonts w:ascii="Times New Roman" w:eastAsia="Times New Roman" w:hAnsi="Times New Roman" w:cs="Times New Roman"/>
          <w:spacing w:val="4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более</w:t>
      </w:r>
      <w:r w:rsidRPr="00765707">
        <w:rPr>
          <w:rFonts w:ascii="Times New Roman" w:eastAsia="Times New Roman" w:hAnsi="Times New Roman" w:cs="Times New Roman"/>
          <w:spacing w:val="3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ошибки</w:t>
      </w:r>
      <w:r w:rsidRPr="00765707">
        <w:rPr>
          <w:rFonts w:ascii="Times New Roman" w:eastAsia="Times New Roman" w:hAnsi="Times New Roman" w:cs="Times New Roman"/>
          <w:spacing w:val="4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при</w:t>
      </w:r>
      <w:r w:rsidRPr="00765707">
        <w:rPr>
          <w:rFonts w:ascii="Times New Roman" w:eastAsia="Times New Roman" w:hAnsi="Times New Roman" w:cs="Times New Roman"/>
          <w:spacing w:val="4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интерпретации</w:t>
      </w:r>
      <w:r w:rsidRPr="00765707">
        <w:rPr>
          <w:rFonts w:ascii="Times New Roman" w:eastAsia="Times New Roman" w:hAnsi="Times New Roman" w:cs="Times New Roman"/>
          <w:spacing w:val="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содержания</w:t>
      </w:r>
      <w:r w:rsidRPr="00765707">
        <w:rPr>
          <w:rFonts w:ascii="Times New Roman" w:eastAsia="Times New Roman" w:hAnsi="Times New Roman" w:cs="Times New Roman"/>
          <w:spacing w:val="-5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фрагмента</w:t>
      </w:r>
      <w:r w:rsidRPr="00765707">
        <w:rPr>
          <w:rFonts w:ascii="Times New Roman" w:eastAsia="Times New Roman" w:hAnsi="Times New Roman" w:cs="Times New Roman"/>
          <w:spacing w:val="-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текста, привёл</w:t>
      </w:r>
      <w:r w:rsidRPr="00765707">
        <w:rPr>
          <w:rFonts w:ascii="Times New Roman" w:eastAsia="Times New Roman" w:hAnsi="Times New Roman" w:cs="Times New Roman"/>
          <w:spacing w:val="-3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пример(ы) не</w:t>
      </w:r>
      <w:r w:rsidRPr="00765707">
        <w:rPr>
          <w:rFonts w:ascii="Times New Roman" w:eastAsia="Times New Roman" w:hAnsi="Times New Roman" w:cs="Times New Roman"/>
          <w:spacing w:val="-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из</w:t>
      </w:r>
      <w:r w:rsidRPr="00765707">
        <w:rPr>
          <w:rFonts w:ascii="Times New Roman" w:eastAsia="Times New Roman" w:hAnsi="Times New Roman" w:cs="Times New Roman"/>
          <w:spacing w:val="-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прочитанного текста;</w:t>
      </w:r>
    </w:p>
    <w:p w:rsidR="0000349B" w:rsidRPr="00765707" w:rsidRDefault="0000349B" w:rsidP="00ED2829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765707">
        <w:rPr>
          <w:rFonts w:ascii="Times New Roman" w:eastAsia="Times New Roman" w:hAnsi="Times New Roman" w:cs="Times New Roman"/>
        </w:rPr>
        <w:t>работа</w:t>
      </w:r>
      <w:r w:rsidRPr="00765707">
        <w:rPr>
          <w:rFonts w:ascii="Times New Roman" w:eastAsia="Times New Roman" w:hAnsi="Times New Roman" w:cs="Times New Roman"/>
          <w:spacing w:val="-5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достоверна</w:t>
      </w:r>
      <w:r w:rsidRPr="00765707">
        <w:rPr>
          <w:rFonts w:ascii="Times New Roman" w:eastAsia="Times New Roman" w:hAnsi="Times New Roman" w:cs="Times New Roman"/>
          <w:spacing w:val="-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в</w:t>
      </w:r>
      <w:r w:rsidRPr="00765707">
        <w:rPr>
          <w:rFonts w:ascii="Times New Roman" w:eastAsia="Times New Roman" w:hAnsi="Times New Roman" w:cs="Times New Roman"/>
          <w:spacing w:val="-3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главном,</w:t>
      </w:r>
      <w:r w:rsidRPr="00765707">
        <w:rPr>
          <w:rFonts w:ascii="Times New Roman" w:eastAsia="Times New Roman" w:hAnsi="Times New Roman" w:cs="Times New Roman"/>
          <w:spacing w:val="-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но</w:t>
      </w:r>
      <w:r w:rsidRPr="00765707">
        <w:rPr>
          <w:rFonts w:ascii="Times New Roman" w:eastAsia="Times New Roman" w:hAnsi="Times New Roman" w:cs="Times New Roman"/>
          <w:spacing w:val="-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в</w:t>
      </w:r>
      <w:r w:rsidRPr="00765707">
        <w:rPr>
          <w:rFonts w:ascii="Times New Roman" w:eastAsia="Times New Roman" w:hAnsi="Times New Roman" w:cs="Times New Roman"/>
          <w:spacing w:val="-4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ней</w:t>
      </w:r>
      <w:r w:rsidRPr="00765707">
        <w:rPr>
          <w:rFonts w:ascii="Times New Roman" w:eastAsia="Times New Roman" w:hAnsi="Times New Roman" w:cs="Times New Roman"/>
          <w:spacing w:val="-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имеются</w:t>
      </w:r>
      <w:r w:rsidRPr="00765707">
        <w:rPr>
          <w:rFonts w:ascii="Times New Roman" w:eastAsia="Times New Roman" w:hAnsi="Times New Roman" w:cs="Times New Roman"/>
          <w:spacing w:val="-3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отдельные</w:t>
      </w:r>
      <w:r w:rsidRPr="00765707">
        <w:rPr>
          <w:rFonts w:ascii="Times New Roman" w:eastAsia="Times New Roman" w:hAnsi="Times New Roman" w:cs="Times New Roman"/>
          <w:spacing w:val="-4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фактические</w:t>
      </w:r>
      <w:r w:rsidRPr="00765707">
        <w:rPr>
          <w:rFonts w:ascii="Times New Roman" w:eastAsia="Times New Roman" w:hAnsi="Times New Roman" w:cs="Times New Roman"/>
          <w:spacing w:val="-4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неточности;</w:t>
      </w:r>
    </w:p>
    <w:p w:rsidR="0000349B" w:rsidRPr="00765707" w:rsidRDefault="0000349B" w:rsidP="00ED2829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765707">
        <w:rPr>
          <w:rFonts w:ascii="Times New Roman" w:eastAsia="Times New Roman" w:hAnsi="Times New Roman" w:cs="Times New Roman"/>
        </w:rPr>
        <w:t>допущены</w:t>
      </w:r>
      <w:r w:rsidRPr="00765707">
        <w:rPr>
          <w:rFonts w:ascii="Times New Roman" w:eastAsia="Times New Roman" w:hAnsi="Times New Roman" w:cs="Times New Roman"/>
          <w:spacing w:val="-4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отдельные</w:t>
      </w:r>
      <w:r w:rsidRPr="00765707">
        <w:rPr>
          <w:rFonts w:ascii="Times New Roman" w:eastAsia="Times New Roman" w:hAnsi="Times New Roman" w:cs="Times New Roman"/>
          <w:spacing w:val="-3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нарушения</w:t>
      </w:r>
      <w:r w:rsidRPr="00765707">
        <w:rPr>
          <w:rFonts w:ascii="Times New Roman" w:eastAsia="Times New Roman" w:hAnsi="Times New Roman" w:cs="Times New Roman"/>
          <w:spacing w:val="-4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последовательности</w:t>
      </w:r>
      <w:r w:rsidRPr="00765707">
        <w:rPr>
          <w:rFonts w:ascii="Times New Roman" w:eastAsia="Times New Roman" w:hAnsi="Times New Roman" w:cs="Times New Roman"/>
          <w:spacing w:val="-4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изложения;</w:t>
      </w:r>
    </w:p>
    <w:p w:rsidR="0000349B" w:rsidRPr="00765707" w:rsidRDefault="0000349B" w:rsidP="00ED2829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9" w:firstLine="707"/>
        <w:rPr>
          <w:rFonts w:ascii="Times New Roman" w:eastAsia="Times New Roman" w:hAnsi="Times New Roman" w:cs="Times New Roman"/>
        </w:rPr>
      </w:pPr>
      <w:r w:rsidRPr="00765707">
        <w:rPr>
          <w:rFonts w:ascii="Times New Roman" w:eastAsia="Times New Roman" w:hAnsi="Times New Roman" w:cs="Times New Roman"/>
        </w:rPr>
        <w:lastRenderedPageBreak/>
        <w:t>беден</w:t>
      </w:r>
      <w:r w:rsidRPr="00765707">
        <w:rPr>
          <w:rFonts w:ascii="Times New Roman" w:eastAsia="Times New Roman" w:hAnsi="Times New Roman" w:cs="Times New Roman"/>
          <w:spacing w:val="10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словарь,</w:t>
      </w:r>
      <w:r w:rsidRPr="00765707">
        <w:rPr>
          <w:rFonts w:ascii="Times New Roman" w:eastAsia="Times New Roman" w:hAnsi="Times New Roman" w:cs="Times New Roman"/>
          <w:spacing w:val="13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и</w:t>
      </w:r>
      <w:r w:rsidRPr="00765707">
        <w:rPr>
          <w:rFonts w:ascii="Times New Roman" w:eastAsia="Times New Roman" w:hAnsi="Times New Roman" w:cs="Times New Roman"/>
          <w:spacing w:val="13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однообразны</w:t>
      </w:r>
      <w:r w:rsidRPr="00765707">
        <w:rPr>
          <w:rFonts w:ascii="Times New Roman" w:eastAsia="Times New Roman" w:hAnsi="Times New Roman" w:cs="Times New Roman"/>
          <w:spacing w:val="13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употребляемые</w:t>
      </w:r>
      <w:r w:rsidRPr="00765707">
        <w:rPr>
          <w:rFonts w:ascii="Times New Roman" w:eastAsia="Times New Roman" w:hAnsi="Times New Roman" w:cs="Times New Roman"/>
          <w:spacing w:val="1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синтаксические</w:t>
      </w:r>
      <w:r w:rsidRPr="00765707">
        <w:rPr>
          <w:rFonts w:ascii="Times New Roman" w:eastAsia="Times New Roman" w:hAnsi="Times New Roman" w:cs="Times New Roman"/>
          <w:spacing w:val="1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конструкции,</w:t>
      </w:r>
      <w:r w:rsidRPr="00765707">
        <w:rPr>
          <w:rFonts w:ascii="Times New Roman" w:eastAsia="Times New Roman" w:hAnsi="Times New Roman" w:cs="Times New Roman"/>
          <w:spacing w:val="-5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встречается</w:t>
      </w:r>
      <w:r w:rsidRPr="00765707">
        <w:rPr>
          <w:rFonts w:ascii="Times New Roman" w:eastAsia="Times New Roman" w:hAnsi="Times New Roman" w:cs="Times New Roman"/>
          <w:spacing w:val="-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неправильное словоупотребление;</w:t>
      </w:r>
    </w:p>
    <w:p w:rsidR="0000349B" w:rsidRPr="00765707" w:rsidRDefault="0000349B" w:rsidP="00ED2829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765707">
        <w:rPr>
          <w:rFonts w:ascii="Times New Roman" w:eastAsia="Times New Roman" w:hAnsi="Times New Roman" w:cs="Times New Roman"/>
        </w:rPr>
        <w:t>стиль</w:t>
      </w:r>
      <w:r w:rsidRPr="00765707">
        <w:rPr>
          <w:rFonts w:ascii="Times New Roman" w:eastAsia="Times New Roman" w:hAnsi="Times New Roman" w:cs="Times New Roman"/>
          <w:spacing w:val="-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работы</w:t>
      </w:r>
      <w:r w:rsidRPr="00765707">
        <w:rPr>
          <w:rFonts w:ascii="Times New Roman" w:eastAsia="Times New Roman" w:hAnsi="Times New Roman" w:cs="Times New Roman"/>
          <w:spacing w:val="-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не</w:t>
      </w:r>
      <w:r w:rsidRPr="00765707">
        <w:rPr>
          <w:rFonts w:ascii="Times New Roman" w:eastAsia="Times New Roman" w:hAnsi="Times New Roman" w:cs="Times New Roman"/>
          <w:spacing w:val="-4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отличается</w:t>
      </w:r>
      <w:r w:rsidRPr="00765707">
        <w:rPr>
          <w:rFonts w:ascii="Times New Roman" w:eastAsia="Times New Roman" w:hAnsi="Times New Roman" w:cs="Times New Roman"/>
          <w:spacing w:val="-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единством,</w:t>
      </w:r>
      <w:r w:rsidRPr="00765707">
        <w:rPr>
          <w:rFonts w:ascii="Times New Roman" w:eastAsia="Times New Roman" w:hAnsi="Times New Roman" w:cs="Times New Roman"/>
          <w:spacing w:val="-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речь</w:t>
      </w:r>
      <w:r w:rsidRPr="00765707">
        <w:rPr>
          <w:rFonts w:ascii="Times New Roman" w:eastAsia="Times New Roman" w:hAnsi="Times New Roman" w:cs="Times New Roman"/>
          <w:spacing w:val="-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недостаточно</w:t>
      </w:r>
      <w:r w:rsidRPr="00765707">
        <w:rPr>
          <w:rFonts w:ascii="Times New Roman" w:eastAsia="Times New Roman" w:hAnsi="Times New Roman" w:cs="Times New Roman"/>
          <w:spacing w:val="-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выразительна.</w:t>
      </w:r>
    </w:p>
    <w:p w:rsidR="0000349B" w:rsidRPr="00765707" w:rsidRDefault="0000349B" w:rsidP="00ED2829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</w:rPr>
      </w:pPr>
      <w:r w:rsidRPr="00765707">
        <w:rPr>
          <w:rFonts w:ascii="Times New Roman" w:eastAsia="Times New Roman" w:hAnsi="Times New Roman" w:cs="Times New Roman"/>
        </w:rPr>
        <w:t>В</w:t>
      </w:r>
      <w:r w:rsidRPr="00765707">
        <w:rPr>
          <w:rFonts w:ascii="Times New Roman" w:eastAsia="Times New Roman" w:hAnsi="Times New Roman" w:cs="Times New Roman"/>
          <w:spacing w:val="-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целом</w:t>
      </w:r>
      <w:r w:rsidRPr="00765707">
        <w:rPr>
          <w:rFonts w:ascii="Times New Roman" w:eastAsia="Times New Roman" w:hAnsi="Times New Roman" w:cs="Times New Roman"/>
          <w:spacing w:val="-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в</w:t>
      </w:r>
      <w:r w:rsidRPr="00765707">
        <w:rPr>
          <w:rFonts w:ascii="Times New Roman" w:eastAsia="Times New Roman" w:hAnsi="Times New Roman" w:cs="Times New Roman"/>
          <w:spacing w:val="-3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работе</w:t>
      </w:r>
      <w:r w:rsidRPr="00765707">
        <w:rPr>
          <w:rFonts w:ascii="Times New Roman" w:eastAsia="Times New Roman" w:hAnsi="Times New Roman" w:cs="Times New Roman"/>
          <w:spacing w:val="-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допускается</w:t>
      </w:r>
      <w:r w:rsidRPr="00765707">
        <w:rPr>
          <w:rFonts w:ascii="Times New Roman" w:eastAsia="Times New Roman" w:hAnsi="Times New Roman" w:cs="Times New Roman"/>
          <w:spacing w:val="-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не</w:t>
      </w:r>
      <w:r w:rsidRPr="00765707">
        <w:rPr>
          <w:rFonts w:ascii="Times New Roman" w:eastAsia="Times New Roman" w:hAnsi="Times New Roman" w:cs="Times New Roman"/>
          <w:spacing w:val="-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более</w:t>
      </w:r>
      <w:r w:rsidRPr="00765707">
        <w:rPr>
          <w:rFonts w:ascii="Times New Roman" w:eastAsia="Times New Roman" w:hAnsi="Times New Roman" w:cs="Times New Roman"/>
          <w:spacing w:val="-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4</w:t>
      </w:r>
      <w:r w:rsidRPr="00765707">
        <w:rPr>
          <w:rFonts w:ascii="Times New Roman" w:eastAsia="Times New Roman" w:hAnsi="Times New Roman" w:cs="Times New Roman"/>
          <w:spacing w:val="-4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недочетов</w:t>
      </w:r>
      <w:r w:rsidRPr="00765707">
        <w:rPr>
          <w:rFonts w:ascii="Times New Roman" w:eastAsia="Times New Roman" w:hAnsi="Times New Roman" w:cs="Times New Roman"/>
          <w:spacing w:val="-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в</w:t>
      </w:r>
      <w:r w:rsidRPr="00765707">
        <w:rPr>
          <w:rFonts w:ascii="Times New Roman" w:eastAsia="Times New Roman" w:hAnsi="Times New Roman" w:cs="Times New Roman"/>
          <w:spacing w:val="-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содержании</w:t>
      </w:r>
      <w:r w:rsidRPr="00765707">
        <w:rPr>
          <w:rFonts w:ascii="Times New Roman" w:eastAsia="Times New Roman" w:hAnsi="Times New Roman" w:cs="Times New Roman"/>
          <w:spacing w:val="-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и</w:t>
      </w:r>
      <w:r w:rsidRPr="00765707">
        <w:rPr>
          <w:rFonts w:ascii="Times New Roman" w:eastAsia="Times New Roman" w:hAnsi="Times New Roman" w:cs="Times New Roman"/>
          <w:spacing w:val="-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5</w:t>
      </w:r>
      <w:r w:rsidRPr="00765707">
        <w:rPr>
          <w:rFonts w:ascii="Times New Roman" w:eastAsia="Times New Roman" w:hAnsi="Times New Roman" w:cs="Times New Roman"/>
          <w:spacing w:val="-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речевых</w:t>
      </w:r>
      <w:r w:rsidRPr="00765707">
        <w:rPr>
          <w:rFonts w:ascii="Times New Roman" w:eastAsia="Times New Roman" w:hAnsi="Times New Roman" w:cs="Times New Roman"/>
          <w:spacing w:val="-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недочетов.</w:t>
      </w:r>
    </w:p>
    <w:p w:rsidR="0000349B" w:rsidRPr="00765707" w:rsidRDefault="0000349B" w:rsidP="00ED2829">
      <w:pPr>
        <w:widowControl w:val="0"/>
        <w:autoSpaceDE w:val="0"/>
        <w:autoSpaceDN w:val="0"/>
        <w:spacing w:before="4" w:after="0" w:line="240" w:lineRule="auto"/>
        <w:ind w:left="830"/>
        <w:rPr>
          <w:rFonts w:ascii="Times New Roman" w:eastAsia="Times New Roman" w:hAnsi="Times New Roman" w:cs="Times New Roman"/>
          <w:b/>
        </w:rPr>
      </w:pPr>
      <w:r w:rsidRPr="00765707">
        <w:rPr>
          <w:rFonts w:ascii="Times New Roman" w:eastAsia="Times New Roman" w:hAnsi="Times New Roman" w:cs="Times New Roman"/>
          <w:b/>
        </w:rPr>
        <w:t>Оценка</w:t>
      </w:r>
      <w:r w:rsidRPr="00765707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765707">
        <w:rPr>
          <w:rFonts w:ascii="Times New Roman" w:eastAsia="Times New Roman" w:hAnsi="Times New Roman" w:cs="Times New Roman"/>
          <w:b/>
        </w:rPr>
        <w:t>«2»:</w:t>
      </w:r>
    </w:p>
    <w:p w:rsidR="0000349B" w:rsidRPr="00765707" w:rsidRDefault="0000349B" w:rsidP="00ED2829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765707">
        <w:rPr>
          <w:rFonts w:ascii="Times New Roman" w:eastAsia="Times New Roman" w:hAnsi="Times New Roman" w:cs="Times New Roman"/>
        </w:rPr>
        <w:t>работа</w:t>
      </w:r>
      <w:r w:rsidRPr="00765707">
        <w:rPr>
          <w:rFonts w:ascii="Times New Roman" w:eastAsia="Times New Roman" w:hAnsi="Times New Roman" w:cs="Times New Roman"/>
          <w:spacing w:val="-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не</w:t>
      </w:r>
      <w:r w:rsidRPr="00765707">
        <w:rPr>
          <w:rFonts w:ascii="Times New Roman" w:eastAsia="Times New Roman" w:hAnsi="Times New Roman" w:cs="Times New Roman"/>
          <w:spacing w:val="-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соответствует</w:t>
      </w:r>
      <w:r w:rsidRPr="00765707">
        <w:rPr>
          <w:rFonts w:ascii="Times New Roman" w:eastAsia="Times New Roman" w:hAnsi="Times New Roman" w:cs="Times New Roman"/>
          <w:spacing w:val="-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теме;</w:t>
      </w:r>
    </w:p>
    <w:p w:rsidR="0000349B" w:rsidRPr="00765707" w:rsidRDefault="0000349B" w:rsidP="00ED2829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765707">
        <w:rPr>
          <w:rFonts w:ascii="Times New Roman" w:eastAsia="Times New Roman" w:hAnsi="Times New Roman" w:cs="Times New Roman"/>
        </w:rPr>
        <w:t>ученик</w:t>
      </w:r>
      <w:r w:rsidRPr="00765707">
        <w:rPr>
          <w:rFonts w:ascii="Times New Roman" w:eastAsia="Times New Roman" w:hAnsi="Times New Roman" w:cs="Times New Roman"/>
          <w:spacing w:val="-3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дал</w:t>
      </w:r>
      <w:r w:rsidRPr="00765707">
        <w:rPr>
          <w:rFonts w:ascii="Times New Roman" w:eastAsia="Times New Roman" w:hAnsi="Times New Roman" w:cs="Times New Roman"/>
          <w:spacing w:val="-6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неверное</w:t>
      </w:r>
      <w:r w:rsidRPr="00765707">
        <w:rPr>
          <w:rFonts w:ascii="Times New Roman" w:eastAsia="Times New Roman" w:hAnsi="Times New Roman" w:cs="Times New Roman"/>
          <w:spacing w:val="-6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объяснение</w:t>
      </w:r>
      <w:r w:rsidRPr="00765707">
        <w:rPr>
          <w:rFonts w:ascii="Times New Roman" w:eastAsia="Times New Roman" w:hAnsi="Times New Roman" w:cs="Times New Roman"/>
          <w:spacing w:val="-6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содержания</w:t>
      </w:r>
      <w:r w:rsidRPr="00765707">
        <w:rPr>
          <w:rFonts w:ascii="Times New Roman" w:eastAsia="Times New Roman" w:hAnsi="Times New Roman" w:cs="Times New Roman"/>
          <w:spacing w:val="-7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фрагмента</w:t>
      </w:r>
      <w:r w:rsidRPr="00765707">
        <w:rPr>
          <w:rFonts w:ascii="Times New Roman" w:eastAsia="Times New Roman" w:hAnsi="Times New Roman" w:cs="Times New Roman"/>
          <w:spacing w:val="-4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текста,</w:t>
      </w:r>
      <w:r w:rsidRPr="00765707">
        <w:rPr>
          <w:rFonts w:ascii="Times New Roman" w:eastAsia="Times New Roman" w:hAnsi="Times New Roman" w:cs="Times New Roman"/>
          <w:spacing w:val="-5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не</w:t>
      </w:r>
      <w:r w:rsidRPr="00765707">
        <w:rPr>
          <w:rFonts w:ascii="Times New Roman" w:eastAsia="Times New Roman" w:hAnsi="Times New Roman" w:cs="Times New Roman"/>
          <w:spacing w:val="-6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привёл</w:t>
      </w:r>
      <w:r w:rsidRPr="00765707">
        <w:rPr>
          <w:rFonts w:ascii="Times New Roman" w:eastAsia="Times New Roman" w:hAnsi="Times New Roman" w:cs="Times New Roman"/>
          <w:spacing w:val="-3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ни</w:t>
      </w:r>
      <w:r w:rsidRPr="00765707">
        <w:rPr>
          <w:rFonts w:ascii="Times New Roman" w:eastAsia="Times New Roman" w:hAnsi="Times New Roman" w:cs="Times New Roman"/>
          <w:spacing w:val="-10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одного</w:t>
      </w:r>
      <w:r w:rsidRPr="00765707">
        <w:rPr>
          <w:rFonts w:ascii="Times New Roman" w:eastAsia="Times New Roman" w:hAnsi="Times New Roman" w:cs="Times New Roman"/>
          <w:spacing w:val="-5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примера-иллюстрации,</w:t>
      </w:r>
      <w:r w:rsidRPr="00765707">
        <w:rPr>
          <w:rFonts w:ascii="Times New Roman" w:eastAsia="Times New Roman" w:hAnsi="Times New Roman" w:cs="Times New Roman"/>
          <w:spacing w:val="-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объясняющего</w:t>
      </w:r>
      <w:r w:rsidRPr="00765707">
        <w:rPr>
          <w:rFonts w:ascii="Times New Roman" w:eastAsia="Times New Roman" w:hAnsi="Times New Roman" w:cs="Times New Roman"/>
          <w:spacing w:val="-3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содержание</w:t>
      </w:r>
      <w:r w:rsidRPr="00765707">
        <w:rPr>
          <w:rFonts w:ascii="Times New Roman" w:eastAsia="Times New Roman" w:hAnsi="Times New Roman" w:cs="Times New Roman"/>
          <w:spacing w:val="-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данного</w:t>
      </w:r>
      <w:r w:rsidRPr="00765707">
        <w:rPr>
          <w:rFonts w:ascii="Times New Roman" w:eastAsia="Times New Roman" w:hAnsi="Times New Roman" w:cs="Times New Roman"/>
          <w:spacing w:val="-3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фрагмента;</w:t>
      </w:r>
    </w:p>
    <w:p w:rsidR="0000349B" w:rsidRPr="00765707" w:rsidRDefault="0000349B" w:rsidP="00ED2829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765707">
        <w:rPr>
          <w:rFonts w:ascii="Times New Roman" w:eastAsia="Times New Roman" w:hAnsi="Times New Roman" w:cs="Times New Roman"/>
        </w:rPr>
        <w:t>допущено</w:t>
      </w:r>
      <w:r w:rsidRPr="00765707">
        <w:rPr>
          <w:rFonts w:ascii="Times New Roman" w:eastAsia="Times New Roman" w:hAnsi="Times New Roman" w:cs="Times New Roman"/>
          <w:spacing w:val="-3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много</w:t>
      </w:r>
      <w:r w:rsidRPr="00765707">
        <w:rPr>
          <w:rFonts w:ascii="Times New Roman" w:eastAsia="Times New Roman" w:hAnsi="Times New Roman" w:cs="Times New Roman"/>
          <w:spacing w:val="-5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фактических</w:t>
      </w:r>
      <w:r w:rsidRPr="00765707">
        <w:rPr>
          <w:rFonts w:ascii="Times New Roman" w:eastAsia="Times New Roman" w:hAnsi="Times New Roman" w:cs="Times New Roman"/>
          <w:spacing w:val="-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неточностей;</w:t>
      </w:r>
    </w:p>
    <w:p w:rsidR="0000349B" w:rsidRPr="00765707" w:rsidRDefault="0000349B" w:rsidP="00ED2829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50" w:firstLine="707"/>
        <w:rPr>
          <w:rFonts w:ascii="Times New Roman" w:eastAsia="Times New Roman" w:hAnsi="Times New Roman" w:cs="Times New Roman"/>
        </w:rPr>
      </w:pPr>
      <w:r w:rsidRPr="00765707">
        <w:rPr>
          <w:rFonts w:ascii="Times New Roman" w:eastAsia="Times New Roman" w:hAnsi="Times New Roman" w:cs="Times New Roman"/>
          <w:spacing w:val="-1"/>
        </w:rPr>
        <w:t>нарушена</w:t>
      </w:r>
      <w:r w:rsidRPr="00765707">
        <w:rPr>
          <w:rFonts w:ascii="Times New Roman" w:eastAsia="Times New Roman" w:hAnsi="Times New Roman" w:cs="Times New Roman"/>
          <w:spacing w:val="-13"/>
        </w:rPr>
        <w:t xml:space="preserve"> </w:t>
      </w:r>
      <w:r w:rsidRPr="00765707">
        <w:rPr>
          <w:rFonts w:ascii="Times New Roman" w:eastAsia="Times New Roman" w:hAnsi="Times New Roman" w:cs="Times New Roman"/>
          <w:spacing w:val="-1"/>
        </w:rPr>
        <w:t>последовательность</w:t>
      </w:r>
      <w:r w:rsidRPr="00765707">
        <w:rPr>
          <w:rFonts w:ascii="Times New Roman" w:eastAsia="Times New Roman" w:hAnsi="Times New Roman" w:cs="Times New Roman"/>
          <w:spacing w:val="-11"/>
        </w:rPr>
        <w:t xml:space="preserve"> </w:t>
      </w:r>
      <w:r w:rsidRPr="00765707">
        <w:rPr>
          <w:rFonts w:ascii="Times New Roman" w:eastAsia="Times New Roman" w:hAnsi="Times New Roman" w:cs="Times New Roman"/>
          <w:spacing w:val="-1"/>
        </w:rPr>
        <w:t>изложения</w:t>
      </w:r>
      <w:r w:rsidRPr="00765707">
        <w:rPr>
          <w:rFonts w:ascii="Times New Roman" w:eastAsia="Times New Roman" w:hAnsi="Times New Roman" w:cs="Times New Roman"/>
          <w:spacing w:val="-1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мыслей</w:t>
      </w:r>
      <w:r w:rsidRPr="00765707">
        <w:rPr>
          <w:rFonts w:ascii="Times New Roman" w:eastAsia="Times New Roman" w:hAnsi="Times New Roman" w:cs="Times New Roman"/>
          <w:spacing w:val="-1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во</w:t>
      </w:r>
      <w:r w:rsidRPr="00765707">
        <w:rPr>
          <w:rFonts w:ascii="Times New Roman" w:eastAsia="Times New Roman" w:hAnsi="Times New Roman" w:cs="Times New Roman"/>
          <w:spacing w:val="-1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всех</w:t>
      </w:r>
      <w:r w:rsidRPr="00765707">
        <w:rPr>
          <w:rFonts w:ascii="Times New Roman" w:eastAsia="Times New Roman" w:hAnsi="Times New Roman" w:cs="Times New Roman"/>
          <w:spacing w:val="-1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частях</w:t>
      </w:r>
      <w:r w:rsidRPr="00765707">
        <w:rPr>
          <w:rFonts w:ascii="Times New Roman" w:eastAsia="Times New Roman" w:hAnsi="Times New Roman" w:cs="Times New Roman"/>
          <w:spacing w:val="-1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работы,</w:t>
      </w:r>
      <w:r w:rsidRPr="00765707">
        <w:rPr>
          <w:rFonts w:ascii="Times New Roman" w:eastAsia="Times New Roman" w:hAnsi="Times New Roman" w:cs="Times New Roman"/>
          <w:spacing w:val="-1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отсутствует</w:t>
      </w:r>
      <w:r w:rsidRPr="00765707">
        <w:rPr>
          <w:rFonts w:ascii="Times New Roman" w:eastAsia="Times New Roman" w:hAnsi="Times New Roman" w:cs="Times New Roman"/>
          <w:spacing w:val="-5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связь</w:t>
      </w:r>
      <w:r w:rsidRPr="00765707">
        <w:rPr>
          <w:rFonts w:ascii="Times New Roman" w:eastAsia="Times New Roman" w:hAnsi="Times New Roman" w:cs="Times New Roman"/>
          <w:spacing w:val="-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между</w:t>
      </w:r>
      <w:r w:rsidRPr="00765707">
        <w:rPr>
          <w:rFonts w:ascii="Times New Roman" w:eastAsia="Times New Roman" w:hAnsi="Times New Roman" w:cs="Times New Roman"/>
          <w:spacing w:val="-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ними;</w:t>
      </w:r>
    </w:p>
    <w:p w:rsidR="0000349B" w:rsidRPr="00765707" w:rsidRDefault="0000349B" w:rsidP="00ED2829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before="1"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765707">
        <w:rPr>
          <w:rFonts w:ascii="Times New Roman" w:eastAsia="Times New Roman" w:hAnsi="Times New Roman" w:cs="Times New Roman"/>
        </w:rPr>
        <w:t>крайне</w:t>
      </w:r>
      <w:r w:rsidRPr="00765707">
        <w:rPr>
          <w:rFonts w:ascii="Times New Roman" w:eastAsia="Times New Roman" w:hAnsi="Times New Roman" w:cs="Times New Roman"/>
          <w:spacing w:val="-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беден</w:t>
      </w:r>
      <w:r w:rsidRPr="00765707">
        <w:rPr>
          <w:rFonts w:ascii="Times New Roman" w:eastAsia="Times New Roman" w:hAnsi="Times New Roman" w:cs="Times New Roman"/>
          <w:spacing w:val="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словарь,</w:t>
      </w:r>
      <w:r w:rsidRPr="00765707">
        <w:rPr>
          <w:rFonts w:ascii="Times New Roman" w:eastAsia="Times New Roman" w:hAnsi="Times New Roman" w:cs="Times New Roman"/>
          <w:spacing w:val="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работа</w:t>
      </w:r>
      <w:r w:rsidRPr="00765707">
        <w:rPr>
          <w:rFonts w:ascii="Times New Roman" w:eastAsia="Times New Roman" w:hAnsi="Times New Roman" w:cs="Times New Roman"/>
          <w:spacing w:val="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написана</w:t>
      </w:r>
      <w:r w:rsidRPr="00765707">
        <w:rPr>
          <w:rFonts w:ascii="Times New Roman" w:eastAsia="Times New Roman" w:hAnsi="Times New Roman" w:cs="Times New Roman"/>
          <w:spacing w:val="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короткими</w:t>
      </w:r>
      <w:r w:rsidRPr="00765707">
        <w:rPr>
          <w:rFonts w:ascii="Times New Roman" w:eastAsia="Times New Roman" w:hAnsi="Times New Roman" w:cs="Times New Roman"/>
          <w:spacing w:val="-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однотипными предложениями со</w:t>
      </w:r>
      <w:r w:rsidRPr="00765707">
        <w:rPr>
          <w:rFonts w:ascii="Times New Roman" w:eastAsia="Times New Roman" w:hAnsi="Times New Roman" w:cs="Times New Roman"/>
          <w:spacing w:val="-5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слабо</w:t>
      </w:r>
      <w:r w:rsidRPr="00765707">
        <w:rPr>
          <w:rFonts w:ascii="Times New Roman" w:eastAsia="Times New Roman" w:hAnsi="Times New Roman" w:cs="Times New Roman"/>
          <w:spacing w:val="-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выраженной</w:t>
      </w:r>
      <w:r w:rsidRPr="00765707">
        <w:rPr>
          <w:rFonts w:ascii="Times New Roman" w:eastAsia="Times New Roman" w:hAnsi="Times New Roman" w:cs="Times New Roman"/>
          <w:spacing w:val="-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связью</w:t>
      </w:r>
      <w:r w:rsidRPr="00765707">
        <w:rPr>
          <w:rFonts w:ascii="Times New Roman" w:eastAsia="Times New Roman" w:hAnsi="Times New Roman" w:cs="Times New Roman"/>
          <w:spacing w:val="-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между</w:t>
      </w:r>
      <w:r w:rsidRPr="00765707">
        <w:rPr>
          <w:rFonts w:ascii="Times New Roman" w:eastAsia="Times New Roman" w:hAnsi="Times New Roman" w:cs="Times New Roman"/>
          <w:spacing w:val="-3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ними,</w:t>
      </w:r>
      <w:r w:rsidRPr="00765707">
        <w:rPr>
          <w:rFonts w:ascii="Times New Roman" w:eastAsia="Times New Roman" w:hAnsi="Times New Roman" w:cs="Times New Roman"/>
          <w:spacing w:val="-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часты случаи</w:t>
      </w:r>
      <w:r w:rsidRPr="00765707">
        <w:rPr>
          <w:rFonts w:ascii="Times New Roman" w:eastAsia="Times New Roman" w:hAnsi="Times New Roman" w:cs="Times New Roman"/>
          <w:spacing w:val="-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неправильного</w:t>
      </w:r>
      <w:r w:rsidRPr="00765707">
        <w:rPr>
          <w:rFonts w:ascii="Times New Roman" w:eastAsia="Times New Roman" w:hAnsi="Times New Roman" w:cs="Times New Roman"/>
          <w:spacing w:val="-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словоупотребления;</w:t>
      </w:r>
    </w:p>
    <w:p w:rsidR="0000349B" w:rsidRPr="00765707" w:rsidRDefault="0000349B" w:rsidP="00ED2829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left="1538"/>
        <w:rPr>
          <w:rFonts w:ascii="Times New Roman" w:eastAsia="Times New Roman" w:hAnsi="Times New Roman" w:cs="Times New Roman"/>
        </w:rPr>
      </w:pPr>
      <w:r w:rsidRPr="00765707">
        <w:rPr>
          <w:rFonts w:ascii="Times New Roman" w:eastAsia="Times New Roman" w:hAnsi="Times New Roman" w:cs="Times New Roman"/>
        </w:rPr>
        <w:t>нарушено</w:t>
      </w:r>
      <w:r w:rsidRPr="00765707">
        <w:rPr>
          <w:rFonts w:ascii="Times New Roman" w:eastAsia="Times New Roman" w:hAnsi="Times New Roman" w:cs="Times New Roman"/>
          <w:spacing w:val="-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стилевое</w:t>
      </w:r>
      <w:r w:rsidRPr="00765707">
        <w:rPr>
          <w:rFonts w:ascii="Times New Roman" w:eastAsia="Times New Roman" w:hAnsi="Times New Roman" w:cs="Times New Roman"/>
          <w:spacing w:val="-4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единство</w:t>
      </w:r>
      <w:r w:rsidRPr="00765707">
        <w:rPr>
          <w:rFonts w:ascii="Times New Roman" w:eastAsia="Times New Roman" w:hAnsi="Times New Roman" w:cs="Times New Roman"/>
          <w:spacing w:val="-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текста.</w:t>
      </w:r>
    </w:p>
    <w:p w:rsidR="0000349B" w:rsidRPr="00765707" w:rsidRDefault="0000349B" w:rsidP="00ED2829">
      <w:pPr>
        <w:widowControl w:val="0"/>
        <w:autoSpaceDE w:val="0"/>
        <w:autoSpaceDN w:val="0"/>
        <w:spacing w:before="1" w:after="0" w:line="240" w:lineRule="auto"/>
        <w:ind w:left="830"/>
        <w:rPr>
          <w:rFonts w:ascii="Times New Roman" w:eastAsia="Times New Roman" w:hAnsi="Times New Roman" w:cs="Times New Roman"/>
        </w:rPr>
      </w:pPr>
      <w:r w:rsidRPr="00765707">
        <w:rPr>
          <w:rFonts w:ascii="Times New Roman" w:eastAsia="Times New Roman" w:hAnsi="Times New Roman" w:cs="Times New Roman"/>
        </w:rPr>
        <w:t>В</w:t>
      </w:r>
      <w:r w:rsidRPr="00765707">
        <w:rPr>
          <w:rFonts w:ascii="Times New Roman" w:eastAsia="Times New Roman" w:hAnsi="Times New Roman" w:cs="Times New Roman"/>
          <w:spacing w:val="-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целом</w:t>
      </w:r>
      <w:r w:rsidRPr="00765707">
        <w:rPr>
          <w:rFonts w:ascii="Times New Roman" w:eastAsia="Times New Roman" w:hAnsi="Times New Roman" w:cs="Times New Roman"/>
          <w:spacing w:val="-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в</w:t>
      </w:r>
      <w:r w:rsidRPr="00765707">
        <w:rPr>
          <w:rFonts w:ascii="Times New Roman" w:eastAsia="Times New Roman" w:hAnsi="Times New Roman" w:cs="Times New Roman"/>
          <w:spacing w:val="-3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работе</w:t>
      </w:r>
      <w:r w:rsidRPr="00765707">
        <w:rPr>
          <w:rFonts w:ascii="Times New Roman" w:eastAsia="Times New Roman" w:hAnsi="Times New Roman" w:cs="Times New Roman"/>
          <w:spacing w:val="-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допущено</w:t>
      </w:r>
      <w:r w:rsidRPr="00765707">
        <w:rPr>
          <w:rFonts w:ascii="Times New Roman" w:eastAsia="Times New Roman" w:hAnsi="Times New Roman" w:cs="Times New Roman"/>
          <w:spacing w:val="-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6 недочетов</w:t>
      </w:r>
      <w:r w:rsidRPr="00765707">
        <w:rPr>
          <w:rFonts w:ascii="Times New Roman" w:eastAsia="Times New Roman" w:hAnsi="Times New Roman" w:cs="Times New Roman"/>
          <w:spacing w:val="-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в</w:t>
      </w:r>
      <w:r w:rsidRPr="00765707">
        <w:rPr>
          <w:rFonts w:ascii="Times New Roman" w:eastAsia="Times New Roman" w:hAnsi="Times New Roman" w:cs="Times New Roman"/>
          <w:spacing w:val="-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содержании</w:t>
      </w:r>
      <w:r w:rsidRPr="00765707">
        <w:rPr>
          <w:rFonts w:ascii="Times New Roman" w:eastAsia="Times New Roman" w:hAnsi="Times New Roman" w:cs="Times New Roman"/>
          <w:spacing w:val="-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и</w:t>
      </w:r>
      <w:r w:rsidRPr="00765707">
        <w:rPr>
          <w:rFonts w:ascii="Times New Roman" w:eastAsia="Times New Roman" w:hAnsi="Times New Roman" w:cs="Times New Roman"/>
          <w:spacing w:val="-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до 7</w:t>
      </w:r>
      <w:r w:rsidRPr="00765707">
        <w:rPr>
          <w:rFonts w:ascii="Times New Roman" w:eastAsia="Times New Roman" w:hAnsi="Times New Roman" w:cs="Times New Roman"/>
          <w:spacing w:val="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речевых</w:t>
      </w:r>
      <w:r w:rsidRPr="00765707">
        <w:rPr>
          <w:rFonts w:ascii="Times New Roman" w:eastAsia="Times New Roman" w:hAnsi="Times New Roman" w:cs="Times New Roman"/>
          <w:spacing w:val="-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недочетов.</w:t>
      </w:r>
    </w:p>
    <w:p w:rsidR="0000349B" w:rsidRPr="00765707" w:rsidRDefault="0000349B" w:rsidP="00ED282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00349B" w:rsidRPr="00765707" w:rsidRDefault="0000349B" w:rsidP="00ED2829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765707">
        <w:rPr>
          <w:rFonts w:ascii="Times New Roman" w:eastAsia="Times New Roman" w:hAnsi="Times New Roman" w:cs="Times New Roman"/>
        </w:rPr>
        <w:t>Отметки</w:t>
      </w:r>
      <w:r w:rsidRPr="00765707">
        <w:rPr>
          <w:rFonts w:ascii="Times New Roman" w:eastAsia="Times New Roman" w:hAnsi="Times New Roman" w:cs="Times New Roman"/>
          <w:spacing w:val="7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за</w:t>
      </w:r>
      <w:r w:rsidRPr="00765707">
        <w:rPr>
          <w:rFonts w:ascii="Times New Roman" w:eastAsia="Times New Roman" w:hAnsi="Times New Roman" w:cs="Times New Roman"/>
          <w:spacing w:val="7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промежуточную</w:t>
      </w:r>
      <w:r w:rsidRPr="00765707">
        <w:rPr>
          <w:rFonts w:ascii="Times New Roman" w:eastAsia="Times New Roman" w:hAnsi="Times New Roman" w:cs="Times New Roman"/>
          <w:spacing w:val="8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аттестацию</w:t>
      </w:r>
      <w:r w:rsidRPr="00765707">
        <w:rPr>
          <w:rFonts w:ascii="Times New Roman" w:eastAsia="Times New Roman" w:hAnsi="Times New Roman" w:cs="Times New Roman"/>
          <w:spacing w:val="5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фиксируются</w:t>
      </w:r>
      <w:r w:rsidRPr="00765707">
        <w:rPr>
          <w:rFonts w:ascii="Times New Roman" w:eastAsia="Times New Roman" w:hAnsi="Times New Roman" w:cs="Times New Roman"/>
          <w:spacing w:val="6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учителем</w:t>
      </w:r>
      <w:r w:rsidRPr="00765707">
        <w:rPr>
          <w:rFonts w:ascii="Times New Roman" w:eastAsia="Times New Roman" w:hAnsi="Times New Roman" w:cs="Times New Roman"/>
          <w:spacing w:val="8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в</w:t>
      </w:r>
      <w:r w:rsidRPr="00765707">
        <w:rPr>
          <w:rFonts w:ascii="Times New Roman" w:eastAsia="Times New Roman" w:hAnsi="Times New Roman" w:cs="Times New Roman"/>
          <w:spacing w:val="6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журнале</w:t>
      </w:r>
      <w:r w:rsidRPr="00765707">
        <w:rPr>
          <w:rFonts w:ascii="Times New Roman" w:eastAsia="Times New Roman" w:hAnsi="Times New Roman" w:cs="Times New Roman"/>
          <w:spacing w:val="7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успеваемости</w:t>
      </w:r>
      <w:r w:rsidRPr="00765707">
        <w:rPr>
          <w:rFonts w:ascii="Times New Roman" w:eastAsia="Times New Roman" w:hAnsi="Times New Roman" w:cs="Times New Roman"/>
          <w:spacing w:val="7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и</w:t>
      </w:r>
      <w:r w:rsidRPr="00765707">
        <w:rPr>
          <w:rFonts w:ascii="Times New Roman" w:eastAsia="Times New Roman" w:hAnsi="Times New Roman" w:cs="Times New Roman"/>
          <w:spacing w:val="-52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дневнике</w:t>
      </w:r>
      <w:r w:rsidRPr="00765707">
        <w:rPr>
          <w:rFonts w:ascii="Times New Roman" w:eastAsia="Times New Roman" w:hAnsi="Times New Roman" w:cs="Times New Roman"/>
          <w:spacing w:val="-1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обучающегося (электронном</w:t>
      </w:r>
      <w:r w:rsidRPr="00765707">
        <w:rPr>
          <w:rFonts w:ascii="Times New Roman" w:eastAsia="Times New Roman" w:hAnsi="Times New Roman" w:cs="Times New Roman"/>
          <w:spacing w:val="-4"/>
        </w:rPr>
        <w:t xml:space="preserve"> </w:t>
      </w:r>
      <w:r w:rsidRPr="00765707">
        <w:rPr>
          <w:rFonts w:ascii="Times New Roman" w:eastAsia="Times New Roman" w:hAnsi="Times New Roman" w:cs="Times New Roman"/>
        </w:rPr>
        <w:t>журнале).</w:t>
      </w:r>
    </w:p>
    <w:p w:rsidR="0000349B" w:rsidRPr="00765707" w:rsidRDefault="0000349B" w:rsidP="00ED2829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:rsidR="001A4ECA" w:rsidRPr="00765707" w:rsidRDefault="001A4ECA" w:rsidP="00ED2829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:rsidR="001A4ECA" w:rsidRPr="00765707" w:rsidRDefault="001A4ECA" w:rsidP="00ED2829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:rsidR="0000349B" w:rsidRPr="00765707" w:rsidRDefault="0000349B" w:rsidP="00ED2829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765707">
        <w:rPr>
          <w:rFonts w:ascii="Times New Roman" w:eastAsia="Times New Roman" w:hAnsi="Times New Roman" w:cs="Times New Roman"/>
          <w:b/>
        </w:rPr>
        <w:t>График</w:t>
      </w:r>
      <w:r w:rsidRPr="00765707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765707">
        <w:rPr>
          <w:rFonts w:ascii="Times New Roman" w:eastAsia="Times New Roman" w:hAnsi="Times New Roman" w:cs="Times New Roman"/>
          <w:b/>
        </w:rPr>
        <w:t>контрольных</w:t>
      </w:r>
      <w:r w:rsidRPr="00765707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765707">
        <w:rPr>
          <w:rFonts w:ascii="Times New Roman" w:eastAsia="Times New Roman" w:hAnsi="Times New Roman" w:cs="Times New Roman"/>
          <w:b/>
        </w:rPr>
        <w:t>мероприятий</w:t>
      </w: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00349B" w:rsidRPr="00765707" w:rsidTr="0000349B">
        <w:trPr>
          <w:trHeight w:val="654"/>
        </w:trPr>
        <w:tc>
          <w:tcPr>
            <w:tcW w:w="2513" w:type="dxa"/>
          </w:tcPr>
          <w:p w:rsidR="0000349B" w:rsidRPr="00765707" w:rsidRDefault="0000349B" w:rsidP="00ED2829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765707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765707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765707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:rsidR="0000349B" w:rsidRPr="00765707" w:rsidRDefault="0000349B" w:rsidP="00ED2829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765707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765707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765707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:rsidR="0000349B" w:rsidRPr="00765707" w:rsidRDefault="0000349B" w:rsidP="00ED2829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765707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765707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765707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:rsidR="0000349B" w:rsidRPr="00765707" w:rsidRDefault="0000349B" w:rsidP="00ED2829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765707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00349B" w:rsidRPr="00765707" w:rsidTr="0000349B">
        <w:trPr>
          <w:trHeight w:val="657"/>
        </w:trPr>
        <w:tc>
          <w:tcPr>
            <w:tcW w:w="2513" w:type="dxa"/>
          </w:tcPr>
          <w:p w:rsidR="0000349B" w:rsidRPr="00765707" w:rsidRDefault="0000349B" w:rsidP="00ED2829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65707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76570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65707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765707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765707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:rsidR="0000349B" w:rsidRPr="00765707" w:rsidRDefault="0000349B" w:rsidP="00ED2829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65707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:rsidR="0000349B" w:rsidRPr="00765707" w:rsidRDefault="0000349B" w:rsidP="00ED2829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65707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76570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765707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76570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65707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:rsidR="0000349B" w:rsidRPr="00765707" w:rsidRDefault="001A4ECA" w:rsidP="00ED2829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765707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765707" w:rsidTr="0000349B">
        <w:trPr>
          <w:trHeight w:val="657"/>
        </w:trPr>
        <w:tc>
          <w:tcPr>
            <w:tcW w:w="2513" w:type="dxa"/>
          </w:tcPr>
          <w:p w:rsidR="001A4ECA" w:rsidRPr="00765707" w:rsidRDefault="001A4ECA" w:rsidP="00ED2829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65707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765707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765707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:rsidR="001A4ECA" w:rsidRPr="00765707" w:rsidRDefault="001A4ECA" w:rsidP="00ED2829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65707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:rsidR="001A4ECA" w:rsidRPr="00765707" w:rsidRDefault="001A4ECA" w:rsidP="00ED2829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65707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76570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65707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76570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65707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765707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765707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:rsidR="001A4ECA" w:rsidRPr="00765707" w:rsidRDefault="001A4ECA" w:rsidP="00ED2829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765707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765707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765707" w:rsidTr="001A4ECA">
        <w:trPr>
          <w:trHeight w:hRule="exact" w:val="439"/>
        </w:trPr>
        <w:tc>
          <w:tcPr>
            <w:tcW w:w="2513" w:type="dxa"/>
          </w:tcPr>
          <w:p w:rsidR="001A4ECA" w:rsidRPr="00765707" w:rsidRDefault="001A4ECA" w:rsidP="00ED2829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65707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:rsidR="001A4ECA" w:rsidRPr="00765707" w:rsidRDefault="001A4ECA" w:rsidP="00ED2829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65707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:rsidR="001A4ECA" w:rsidRPr="00765707" w:rsidRDefault="001A4ECA" w:rsidP="00ED2829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65707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76570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765707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76570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765707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76570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765707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:rsidR="001A4ECA" w:rsidRPr="00765707" w:rsidRDefault="001A4ECA" w:rsidP="00ED2829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765707">
              <w:rPr>
                <w:rFonts w:ascii="Times New Roman" w:eastAsia="Times New Roman" w:hAnsi="Times New Roman" w:cs="Times New Roman"/>
              </w:rPr>
              <w:t>5-9</w:t>
            </w:r>
          </w:p>
        </w:tc>
      </w:tr>
      <w:tr w:rsidR="001A4ECA" w:rsidRPr="00765707" w:rsidTr="001A4ECA">
        <w:trPr>
          <w:trHeight w:val="400"/>
        </w:trPr>
        <w:tc>
          <w:tcPr>
            <w:tcW w:w="2513" w:type="dxa"/>
          </w:tcPr>
          <w:p w:rsidR="001A4ECA" w:rsidRPr="00765707" w:rsidRDefault="001A4ECA" w:rsidP="00ED2829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65707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765707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765707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:rsidR="001A4ECA" w:rsidRPr="00765707" w:rsidRDefault="001A4ECA" w:rsidP="00ED2829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65707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:rsidR="001A4ECA" w:rsidRPr="00765707" w:rsidRDefault="001A4ECA" w:rsidP="00ED2829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65707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76570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765707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76570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765707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76570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765707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:rsidR="001A4ECA" w:rsidRPr="00765707" w:rsidRDefault="001A4ECA" w:rsidP="00ED2829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765707">
              <w:rPr>
                <w:rFonts w:ascii="Times New Roman" w:eastAsia="Times New Roman" w:hAnsi="Times New Roman" w:cs="Times New Roman"/>
              </w:rPr>
              <w:t>5-9</w:t>
            </w:r>
          </w:p>
        </w:tc>
      </w:tr>
    </w:tbl>
    <w:p w:rsidR="005144D5" w:rsidRPr="00765707" w:rsidRDefault="005144D5" w:rsidP="00ED2829">
      <w:pPr>
        <w:spacing w:after="0" w:line="240" w:lineRule="auto"/>
      </w:pPr>
    </w:p>
    <w:sectPr w:rsidR="005144D5" w:rsidRPr="00765707" w:rsidSect="00ED2829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4" w15:restartNumberingAfterBreak="0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7257"/>
    <w:rsid w:val="0000349B"/>
    <w:rsid w:val="00040623"/>
    <w:rsid w:val="00067174"/>
    <w:rsid w:val="000D2DAB"/>
    <w:rsid w:val="000D6F0F"/>
    <w:rsid w:val="001A4ECA"/>
    <w:rsid w:val="001A5FF0"/>
    <w:rsid w:val="003B28B8"/>
    <w:rsid w:val="003B4053"/>
    <w:rsid w:val="003D2936"/>
    <w:rsid w:val="003F5F0E"/>
    <w:rsid w:val="005144D5"/>
    <w:rsid w:val="0051541E"/>
    <w:rsid w:val="0054305A"/>
    <w:rsid w:val="00574472"/>
    <w:rsid w:val="00624543"/>
    <w:rsid w:val="00633635"/>
    <w:rsid w:val="00660E45"/>
    <w:rsid w:val="006723A9"/>
    <w:rsid w:val="00765707"/>
    <w:rsid w:val="00785DB9"/>
    <w:rsid w:val="007C13DC"/>
    <w:rsid w:val="007D52A4"/>
    <w:rsid w:val="008E3A1E"/>
    <w:rsid w:val="00950E36"/>
    <w:rsid w:val="00986D3F"/>
    <w:rsid w:val="009B55E7"/>
    <w:rsid w:val="00A07F87"/>
    <w:rsid w:val="00AF31E4"/>
    <w:rsid w:val="00AF57F4"/>
    <w:rsid w:val="00B6381C"/>
    <w:rsid w:val="00C87257"/>
    <w:rsid w:val="00CE093F"/>
    <w:rsid w:val="00D83338"/>
    <w:rsid w:val="00DC7DDD"/>
    <w:rsid w:val="00E64E93"/>
    <w:rsid w:val="00E829A3"/>
    <w:rsid w:val="00E87E35"/>
    <w:rsid w:val="00ED2829"/>
    <w:rsid w:val="00EF66BE"/>
    <w:rsid w:val="00F10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87F7CD-7BE7-41AF-9451-699CF9134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2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C6895-0050-4345-9A4A-DAF8D6DB6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9</Pages>
  <Words>4727</Words>
  <Characters>26950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18</cp:revision>
  <dcterms:created xsi:type="dcterms:W3CDTF">2024-07-06T09:58:00Z</dcterms:created>
  <dcterms:modified xsi:type="dcterms:W3CDTF">2024-12-22T15:48:00Z</dcterms:modified>
</cp:coreProperties>
</file>